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E2470" w14:textId="1AF9AE4D" w:rsidR="00430E56" w:rsidRPr="00C03E0A" w:rsidRDefault="00EA64A6" w:rsidP="000C0D22">
      <w:pPr>
        <w:ind w:left="28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3E0A">
        <w:rPr>
          <w:rFonts w:asciiTheme="minorHAnsi" w:hAnsiTheme="minorHAnsi" w:cstheme="minorHAnsi"/>
          <w:sz w:val="24"/>
          <w:szCs w:val="24"/>
        </w:rPr>
        <w:t xml:space="preserve">Ao </w:t>
      </w:r>
      <w:r w:rsidR="007459E9" w:rsidRPr="00C03E0A">
        <w:rPr>
          <w:rFonts w:asciiTheme="minorHAnsi" w:hAnsiTheme="minorHAnsi" w:cstheme="minorHAnsi"/>
          <w:sz w:val="24"/>
          <w:szCs w:val="24"/>
        </w:rPr>
        <w:t>segundo</w:t>
      </w:r>
      <w:r w:rsidRPr="00C03E0A">
        <w:rPr>
          <w:rFonts w:asciiTheme="minorHAnsi" w:hAnsiTheme="minorHAnsi" w:cstheme="minorHAnsi"/>
          <w:sz w:val="24"/>
          <w:szCs w:val="24"/>
        </w:rPr>
        <w:t xml:space="preserve"> (</w:t>
      </w:r>
      <w:r w:rsidR="007B5EFF" w:rsidRPr="00C03E0A">
        <w:rPr>
          <w:rFonts w:asciiTheme="minorHAnsi" w:hAnsiTheme="minorHAnsi" w:cstheme="minorHAnsi"/>
          <w:sz w:val="24"/>
          <w:szCs w:val="24"/>
        </w:rPr>
        <w:t>0</w:t>
      </w:r>
      <w:r w:rsidR="007459E9" w:rsidRPr="00C03E0A">
        <w:rPr>
          <w:rFonts w:asciiTheme="minorHAnsi" w:hAnsiTheme="minorHAnsi" w:cstheme="minorHAnsi"/>
          <w:sz w:val="24"/>
          <w:szCs w:val="24"/>
        </w:rPr>
        <w:t>2</w:t>
      </w:r>
      <w:r w:rsidRPr="00C03E0A">
        <w:rPr>
          <w:rFonts w:asciiTheme="minorHAnsi" w:hAnsiTheme="minorHAnsi" w:cstheme="minorHAnsi"/>
          <w:sz w:val="24"/>
          <w:szCs w:val="24"/>
        </w:rPr>
        <w:t xml:space="preserve">) dia do mês de </w:t>
      </w:r>
      <w:r w:rsidR="007459E9" w:rsidRPr="00C03E0A">
        <w:rPr>
          <w:rFonts w:asciiTheme="minorHAnsi" w:hAnsiTheme="minorHAnsi" w:cstheme="minorHAnsi"/>
          <w:sz w:val="24"/>
          <w:szCs w:val="24"/>
        </w:rPr>
        <w:t>fevereiro</w:t>
      </w:r>
      <w:r w:rsidRPr="00C03E0A">
        <w:rPr>
          <w:rFonts w:asciiTheme="minorHAnsi" w:hAnsiTheme="minorHAnsi" w:cstheme="minorHAnsi"/>
          <w:sz w:val="24"/>
          <w:szCs w:val="24"/>
        </w:rPr>
        <w:t xml:space="preserve"> (</w:t>
      </w:r>
      <w:r w:rsidR="007459E9" w:rsidRPr="00C03E0A">
        <w:rPr>
          <w:rFonts w:asciiTheme="minorHAnsi" w:hAnsiTheme="minorHAnsi" w:cstheme="minorHAnsi"/>
          <w:sz w:val="24"/>
          <w:szCs w:val="24"/>
        </w:rPr>
        <w:t>02</w:t>
      </w:r>
      <w:r w:rsidRPr="00C03E0A">
        <w:rPr>
          <w:rFonts w:asciiTheme="minorHAnsi" w:hAnsiTheme="minorHAnsi" w:cstheme="minorHAnsi"/>
          <w:sz w:val="24"/>
          <w:szCs w:val="24"/>
        </w:rPr>
        <w:t xml:space="preserve">) do ano de dois mil e vinte e </w:t>
      </w:r>
      <w:r w:rsidR="007459E9" w:rsidRPr="00C03E0A">
        <w:rPr>
          <w:rFonts w:asciiTheme="minorHAnsi" w:hAnsiTheme="minorHAnsi" w:cstheme="minorHAnsi"/>
          <w:sz w:val="24"/>
          <w:szCs w:val="24"/>
        </w:rPr>
        <w:t>quatro</w:t>
      </w:r>
      <w:r w:rsidRPr="00C03E0A">
        <w:rPr>
          <w:rFonts w:asciiTheme="minorHAnsi" w:hAnsiTheme="minorHAnsi" w:cstheme="minorHAnsi"/>
          <w:sz w:val="24"/>
          <w:szCs w:val="24"/>
        </w:rPr>
        <w:t xml:space="preserve"> (202</w:t>
      </w:r>
      <w:r w:rsidR="007459E9" w:rsidRPr="00C03E0A">
        <w:rPr>
          <w:rFonts w:asciiTheme="minorHAnsi" w:hAnsiTheme="minorHAnsi" w:cstheme="minorHAnsi"/>
          <w:sz w:val="24"/>
          <w:szCs w:val="24"/>
        </w:rPr>
        <w:t>4</w:t>
      </w:r>
      <w:r w:rsidRPr="00C03E0A">
        <w:rPr>
          <w:rFonts w:asciiTheme="minorHAnsi" w:hAnsiTheme="minorHAnsi" w:cstheme="minorHAnsi"/>
          <w:sz w:val="24"/>
          <w:szCs w:val="24"/>
        </w:rPr>
        <w:t xml:space="preserve">), </w:t>
      </w:r>
      <w:r w:rsidR="00442BC2" w:rsidRPr="00C03E0A">
        <w:rPr>
          <w:rFonts w:asciiTheme="minorHAnsi" w:hAnsiTheme="minorHAnsi" w:cstheme="minorHAnsi"/>
          <w:sz w:val="24"/>
          <w:szCs w:val="24"/>
        </w:rPr>
        <w:t>através de</w:t>
      </w:r>
      <w:r w:rsidRPr="00C03E0A">
        <w:rPr>
          <w:rFonts w:asciiTheme="minorHAnsi" w:hAnsiTheme="minorHAnsi" w:cstheme="minorHAnsi"/>
          <w:sz w:val="24"/>
          <w:szCs w:val="24"/>
        </w:rPr>
        <w:t xml:space="preserve"> convocação ordinária prevista no calendário anual, foi realizada a </w:t>
      </w:r>
      <w:r w:rsidRPr="00C03E0A">
        <w:rPr>
          <w:sz w:val="24"/>
          <w:szCs w:val="24"/>
        </w:rPr>
        <w:t>Reunião Plenária Ordinária nº 1</w:t>
      </w:r>
      <w:r w:rsidR="007B5EFF" w:rsidRPr="00C03E0A">
        <w:rPr>
          <w:sz w:val="24"/>
          <w:szCs w:val="24"/>
        </w:rPr>
        <w:t>4</w:t>
      </w:r>
      <w:r w:rsidR="007459E9" w:rsidRPr="00C03E0A">
        <w:rPr>
          <w:sz w:val="24"/>
          <w:szCs w:val="24"/>
        </w:rPr>
        <w:t>5</w:t>
      </w:r>
      <w:r w:rsidRPr="00C03E0A">
        <w:rPr>
          <w:sz w:val="24"/>
          <w:szCs w:val="24"/>
        </w:rPr>
        <w:t xml:space="preserve">, do Conselho de Arquitetura e Urbanismo de Mato Grosso do Sul, </w:t>
      </w:r>
      <w:r w:rsidRPr="00C03E0A">
        <w:rPr>
          <w:rFonts w:asciiTheme="minorHAnsi" w:hAnsiTheme="minorHAnsi" w:cstheme="minorHAnsi"/>
          <w:sz w:val="24"/>
          <w:szCs w:val="24"/>
        </w:rPr>
        <w:t xml:space="preserve">sob a presidência do Conselheiro Estadual e Presidente eleito, </w:t>
      </w:r>
      <w:r w:rsidRPr="00C03E0A">
        <w:rPr>
          <w:rFonts w:asciiTheme="minorHAnsi" w:hAnsiTheme="minorHAnsi" w:cstheme="minorHAnsi"/>
          <w:b/>
          <w:sz w:val="24"/>
          <w:szCs w:val="24"/>
        </w:rPr>
        <w:t>João Augusto Albuquerque Soares</w:t>
      </w:r>
      <w:r w:rsidRPr="00C03E0A">
        <w:rPr>
          <w:rFonts w:asciiTheme="minorHAnsi" w:hAnsiTheme="minorHAnsi" w:cstheme="minorHAnsi"/>
          <w:sz w:val="24"/>
          <w:szCs w:val="24"/>
        </w:rPr>
        <w:t>,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>e os Conselheiros Estaduais</w:t>
      </w:r>
      <w:r w:rsidR="00296E97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296E97" w:rsidRPr="00C03E0A">
        <w:rPr>
          <w:rFonts w:asciiTheme="minorHAnsi" w:hAnsiTheme="minorHAnsi" w:cstheme="minorHAnsi"/>
          <w:b/>
          <w:sz w:val="24"/>
          <w:szCs w:val="24"/>
        </w:rPr>
        <w:t>Charis Guernieri</w:t>
      </w:r>
      <w:r w:rsidR="00296E97" w:rsidRPr="00C03E0A">
        <w:rPr>
          <w:rFonts w:asciiTheme="minorHAnsi" w:hAnsiTheme="minorHAnsi" w:cstheme="minorHAnsi"/>
          <w:sz w:val="24"/>
          <w:szCs w:val="24"/>
        </w:rPr>
        <w:t xml:space="preserve">, </w:t>
      </w:r>
      <w:r w:rsidR="00296E97" w:rsidRPr="00C03E0A">
        <w:rPr>
          <w:rFonts w:cs="Calibri"/>
          <w:b/>
          <w:sz w:val="24"/>
          <w:szCs w:val="24"/>
        </w:rPr>
        <w:t>Paulo Cesar do Amaral</w:t>
      </w:r>
      <w:r w:rsidR="00296E97" w:rsidRPr="00C03E0A">
        <w:rPr>
          <w:rFonts w:cs="Calibri"/>
          <w:sz w:val="24"/>
          <w:szCs w:val="24"/>
        </w:rPr>
        <w:t xml:space="preserve">, </w:t>
      </w:r>
      <w:r w:rsidR="00296E97" w:rsidRPr="00C03E0A">
        <w:rPr>
          <w:rFonts w:cs="Calibri"/>
          <w:b/>
          <w:sz w:val="24"/>
          <w:szCs w:val="24"/>
        </w:rPr>
        <w:t>Kelly Cristina Hokama</w:t>
      </w:r>
      <w:r w:rsidR="00296E97" w:rsidRPr="00C03E0A">
        <w:rPr>
          <w:rFonts w:cs="Calibri"/>
          <w:sz w:val="24"/>
          <w:szCs w:val="24"/>
        </w:rPr>
        <w:t xml:space="preserve"> </w:t>
      </w:r>
      <w:r w:rsidR="00296E97" w:rsidRPr="00C03E0A">
        <w:rPr>
          <w:rFonts w:asciiTheme="minorHAnsi" w:hAnsiTheme="minorHAnsi" w:cstheme="minorHAnsi"/>
          <w:sz w:val="24"/>
          <w:szCs w:val="24"/>
        </w:rPr>
        <w:t xml:space="preserve">e </w:t>
      </w:r>
      <w:r w:rsidR="00296E97" w:rsidRPr="00C03E0A">
        <w:rPr>
          <w:rFonts w:asciiTheme="minorHAnsi" w:hAnsiTheme="minorHAnsi" w:cstheme="minorHAnsi"/>
          <w:b/>
          <w:sz w:val="24"/>
          <w:szCs w:val="24"/>
        </w:rPr>
        <w:t>Luciane Diel de Freitas Pereira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7B5EFF" w:rsidRPr="00C03E0A">
        <w:rPr>
          <w:rFonts w:asciiTheme="minorHAnsi" w:hAnsiTheme="minorHAnsi" w:cstheme="minorHAnsi"/>
          <w:sz w:val="24"/>
          <w:szCs w:val="24"/>
        </w:rPr>
        <w:t>Registra-se a presença d</w:t>
      </w:r>
      <w:r w:rsidR="00296E97" w:rsidRPr="00C03E0A">
        <w:rPr>
          <w:rFonts w:asciiTheme="minorHAnsi" w:hAnsiTheme="minorHAnsi" w:cstheme="minorHAnsi"/>
          <w:sz w:val="24"/>
          <w:szCs w:val="24"/>
        </w:rPr>
        <w:t>o</w:t>
      </w:r>
      <w:r w:rsidRPr="00C03E0A">
        <w:rPr>
          <w:rFonts w:asciiTheme="minorHAnsi" w:hAnsiTheme="minorHAnsi" w:cstheme="minorHAnsi"/>
          <w:sz w:val="24"/>
          <w:szCs w:val="24"/>
        </w:rPr>
        <w:t>s suplentes de conselheir</w:t>
      </w:r>
      <w:r w:rsidR="00296E97" w:rsidRPr="00C03E0A">
        <w:rPr>
          <w:rFonts w:asciiTheme="minorHAnsi" w:hAnsiTheme="minorHAnsi" w:cstheme="minorHAnsi"/>
          <w:sz w:val="24"/>
          <w:szCs w:val="24"/>
        </w:rPr>
        <w:t>o</w:t>
      </w:r>
      <w:r w:rsidRPr="00C03E0A">
        <w:rPr>
          <w:rFonts w:asciiTheme="minorHAnsi" w:hAnsiTheme="minorHAnsi" w:cstheme="minorHAnsi"/>
          <w:sz w:val="24"/>
          <w:szCs w:val="24"/>
        </w:rPr>
        <w:t>s</w:t>
      </w:r>
      <w:r w:rsidR="00ED1AD6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96E97" w:rsidRPr="00C03E0A">
        <w:rPr>
          <w:rFonts w:asciiTheme="minorHAnsi" w:hAnsiTheme="minorHAnsi" w:cstheme="minorHAnsi"/>
          <w:b/>
          <w:sz w:val="24"/>
          <w:szCs w:val="24"/>
        </w:rPr>
        <w:t>Claudia Christina Torraca de Freitas</w:t>
      </w:r>
      <w:r w:rsidR="00296E97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7B1996" w:rsidRPr="00C03E0A">
        <w:rPr>
          <w:b/>
          <w:bCs/>
          <w:sz w:val="24"/>
          <w:szCs w:val="24"/>
        </w:rPr>
        <w:t>Igor Sanches Munareto</w:t>
      </w:r>
      <w:r w:rsidR="007B1996" w:rsidRPr="00C03E0A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7B1996" w:rsidRPr="00C03E0A">
        <w:rPr>
          <w:b/>
          <w:bCs/>
          <w:sz w:val="24"/>
          <w:szCs w:val="24"/>
        </w:rPr>
        <w:t xml:space="preserve"> Edjalma Fossati Chaves,</w:t>
      </w:r>
      <w:r w:rsidR="007B1996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96E97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Gustavo Kiotoshi Shiota </w:t>
      </w:r>
      <w:r w:rsidR="00296E97" w:rsidRPr="00C03E0A">
        <w:rPr>
          <w:rFonts w:asciiTheme="minorHAnsi" w:hAnsiTheme="minorHAnsi" w:cstheme="minorHAnsi"/>
          <w:sz w:val="24"/>
          <w:szCs w:val="24"/>
        </w:rPr>
        <w:t xml:space="preserve">e </w:t>
      </w:r>
      <w:r w:rsidR="00296E97" w:rsidRPr="00C03E0A">
        <w:rPr>
          <w:rFonts w:asciiTheme="minorHAnsi" w:hAnsiTheme="minorHAnsi" w:cstheme="minorHAnsi"/>
          <w:b/>
          <w:bCs/>
          <w:sz w:val="24"/>
          <w:szCs w:val="24"/>
        </w:rPr>
        <w:t>Camila Amaro de Souza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5F264D" w:rsidRPr="00C03E0A">
        <w:rPr>
          <w:rFonts w:asciiTheme="minorHAnsi" w:hAnsiTheme="minorHAnsi" w:cstheme="minorHAnsi"/>
          <w:sz w:val="24"/>
          <w:szCs w:val="24"/>
        </w:rPr>
        <w:t xml:space="preserve">Assumem a titularidade, em razão da ausência dos conselheiros estaduais titulares, os suplentes de conselheiros </w:t>
      </w:r>
      <w:r w:rsidR="00BF4492" w:rsidRPr="00C03E0A">
        <w:rPr>
          <w:rFonts w:asciiTheme="minorHAnsi" w:hAnsiTheme="minorHAnsi" w:cstheme="minorHAnsi"/>
          <w:b/>
          <w:sz w:val="24"/>
          <w:szCs w:val="24"/>
        </w:rPr>
        <w:t>Claudia Christina Torraca de Freitas</w:t>
      </w:r>
      <w:r w:rsidR="00BF4492">
        <w:rPr>
          <w:rFonts w:asciiTheme="minorHAnsi" w:hAnsiTheme="minorHAnsi" w:cstheme="minorHAnsi"/>
          <w:b/>
          <w:sz w:val="24"/>
          <w:szCs w:val="24"/>
        </w:rPr>
        <w:t>,</w:t>
      </w:r>
      <w:r w:rsidR="00BF4492" w:rsidRPr="00C03E0A">
        <w:rPr>
          <w:b/>
          <w:bCs/>
          <w:sz w:val="24"/>
          <w:szCs w:val="24"/>
        </w:rPr>
        <w:t xml:space="preserve"> </w:t>
      </w:r>
      <w:r w:rsidR="007B1996" w:rsidRPr="00C03E0A">
        <w:rPr>
          <w:b/>
          <w:bCs/>
          <w:sz w:val="24"/>
          <w:szCs w:val="24"/>
        </w:rPr>
        <w:t>Igor Sanches Munareto</w:t>
      </w:r>
      <w:r w:rsidR="007B1996" w:rsidRPr="00C03E0A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7B1996" w:rsidRPr="00C03E0A">
        <w:rPr>
          <w:b/>
          <w:bCs/>
          <w:sz w:val="24"/>
          <w:szCs w:val="24"/>
        </w:rPr>
        <w:t xml:space="preserve"> Edjalma Fossati Chaves,</w:t>
      </w:r>
      <w:r w:rsidR="007B1996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 Gustavo Kiotoshi Shiota </w:t>
      </w:r>
      <w:r w:rsidR="007B1996" w:rsidRPr="00C03E0A">
        <w:rPr>
          <w:rFonts w:asciiTheme="minorHAnsi" w:hAnsiTheme="minorHAnsi" w:cstheme="minorHAnsi"/>
          <w:sz w:val="24"/>
          <w:szCs w:val="24"/>
        </w:rPr>
        <w:t xml:space="preserve">e </w:t>
      </w:r>
      <w:r w:rsidR="007B1996" w:rsidRPr="00C03E0A">
        <w:rPr>
          <w:rFonts w:asciiTheme="minorHAnsi" w:hAnsiTheme="minorHAnsi" w:cstheme="minorHAnsi"/>
          <w:b/>
          <w:bCs/>
          <w:sz w:val="24"/>
          <w:szCs w:val="24"/>
        </w:rPr>
        <w:t>Camila Amaro de Souza</w:t>
      </w:r>
      <w:r w:rsidR="007B1996" w:rsidRPr="00C03E0A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7B5EFF" w:rsidRPr="00C03E0A">
        <w:rPr>
          <w:rFonts w:asciiTheme="minorHAnsi" w:hAnsiTheme="minorHAnsi" w:cstheme="minorHAnsi"/>
          <w:sz w:val="24"/>
          <w:szCs w:val="24"/>
        </w:rPr>
        <w:t>Registra-se a participação d</w:t>
      </w:r>
      <w:r w:rsidR="00730273" w:rsidRPr="00C03E0A">
        <w:rPr>
          <w:rFonts w:asciiTheme="minorHAnsi" w:hAnsiTheme="minorHAnsi" w:cstheme="minorHAnsi"/>
          <w:sz w:val="24"/>
          <w:szCs w:val="24"/>
        </w:rPr>
        <w:t>a suplente de</w:t>
      </w:r>
      <w:r w:rsidR="007B5EFF" w:rsidRPr="00C03E0A">
        <w:rPr>
          <w:rFonts w:asciiTheme="minorHAnsi" w:hAnsiTheme="minorHAnsi" w:cstheme="minorHAnsi"/>
          <w:sz w:val="24"/>
          <w:szCs w:val="24"/>
        </w:rPr>
        <w:t xml:space="preserve"> Conselheiro Federal</w:t>
      </w:r>
      <w:r w:rsidR="007B5EFF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</w:t>
      </w:r>
      <w:r w:rsidR="00730273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Adriana Tannus</w:t>
      </w:r>
      <w:r w:rsidR="007B5EFF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. </w:t>
      </w:r>
      <w:r w:rsidRPr="00C03E0A">
        <w:rPr>
          <w:rFonts w:asciiTheme="minorHAnsi" w:hAnsiTheme="minorHAnsi" w:cstheme="minorHAnsi"/>
          <w:sz w:val="24"/>
          <w:szCs w:val="24"/>
        </w:rPr>
        <w:t xml:space="preserve">Registra-se a participação </w:t>
      </w:r>
      <w:r w:rsidR="00730273" w:rsidRPr="00C03E0A">
        <w:rPr>
          <w:rFonts w:asciiTheme="minorHAnsi" w:hAnsiTheme="minorHAnsi" w:cstheme="minorHAnsi"/>
          <w:sz w:val="24"/>
          <w:szCs w:val="24"/>
        </w:rPr>
        <w:t xml:space="preserve">do Gerente Geral </w:t>
      </w:r>
      <w:r w:rsidR="00730273" w:rsidRPr="00C03E0A">
        <w:rPr>
          <w:rFonts w:asciiTheme="minorHAnsi" w:hAnsiTheme="minorHAnsi" w:cstheme="minorHAnsi"/>
          <w:b/>
          <w:sz w:val="24"/>
          <w:szCs w:val="24"/>
        </w:rPr>
        <w:t>Cláudio Lisias Lucchese</w:t>
      </w:r>
      <w:r w:rsidR="00730273" w:rsidRPr="00C03E0A">
        <w:rPr>
          <w:rFonts w:asciiTheme="minorHAnsi" w:hAnsiTheme="minorHAnsi" w:cstheme="minorHAnsi"/>
          <w:sz w:val="24"/>
          <w:szCs w:val="24"/>
        </w:rPr>
        <w:t xml:space="preserve">, do </w:t>
      </w:r>
      <w:r w:rsidR="00730273" w:rsidRPr="00C03E0A">
        <w:rPr>
          <w:rStyle w:val="Forte"/>
          <w:rFonts w:asciiTheme="minorHAnsi" w:hAnsiTheme="minorHAnsi" w:cstheme="minorHAnsi"/>
          <w:b w:val="0"/>
          <w:bCs w:val="0"/>
          <w:color w:val="050505"/>
          <w:sz w:val="24"/>
          <w:szCs w:val="24"/>
          <w:shd w:val="clear" w:color="auto" w:fill="FFFFFF"/>
        </w:rPr>
        <w:t>Contador</w:t>
      </w:r>
      <w:r w:rsidR="00730273" w:rsidRPr="00C03E0A">
        <w:rPr>
          <w:rStyle w:val="Forte"/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730273" w:rsidRPr="00C03E0A">
        <w:rPr>
          <w:rFonts w:asciiTheme="minorHAnsi" w:hAnsiTheme="minorHAnsi" w:cstheme="minorHAnsi"/>
          <w:b/>
          <w:bCs/>
          <w:color w:val="050505"/>
          <w:sz w:val="24"/>
          <w:szCs w:val="24"/>
          <w:shd w:val="clear" w:color="auto" w:fill="FFFFFF"/>
        </w:rPr>
        <w:t>Moacir Dias Cardoso Júnior</w:t>
      </w:r>
      <w:r w:rsidR="00730273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, </w:t>
      </w:r>
      <w:r w:rsidR="00730273" w:rsidRPr="00C03E0A">
        <w:rPr>
          <w:rFonts w:asciiTheme="minorHAnsi" w:hAnsiTheme="minorHAnsi" w:cstheme="minorHAnsi"/>
          <w:sz w:val="24"/>
          <w:szCs w:val="24"/>
        </w:rPr>
        <w:t xml:space="preserve">do </w:t>
      </w:r>
      <w:r w:rsidR="00730273" w:rsidRPr="00C03E0A">
        <w:rPr>
          <w:rStyle w:val="Forte"/>
          <w:rFonts w:asciiTheme="minorHAnsi" w:hAnsiTheme="minorHAnsi" w:cstheme="minorHAnsi"/>
          <w:b w:val="0"/>
          <w:bCs w:val="0"/>
          <w:color w:val="050505"/>
          <w:sz w:val="24"/>
          <w:szCs w:val="24"/>
          <w:shd w:val="clear" w:color="auto" w:fill="FFFFFF"/>
        </w:rPr>
        <w:t>Assessor Financeiro</w:t>
      </w:r>
      <w:r w:rsidR="00730273" w:rsidRPr="00C03E0A">
        <w:rPr>
          <w:rStyle w:val="Forte"/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730273" w:rsidRPr="00C03E0A">
        <w:rPr>
          <w:rFonts w:asciiTheme="minorHAnsi" w:hAnsiTheme="minorHAnsi" w:cstheme="minorHAnsi"/>
          <w:b/>
          <w:bCs/>
          <w:color w:val="050505"/>
          <w:sz w:val="24"/>
          <w:szCs w:val="24"/>
          <w:shd w:val="clear" w:color="auto" w:fill="FFFFFF"/>
        </w:rPr>
        <w:t>Alex Taylor Franco Saldanha</w:t>
      </w:r>
      <w:r w:rsidR="00730273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, </w:t>
      </w:r>
      <w:r w:rsidR="00315B7F" w:rsidRPr="00C03E0A">
        <w:rPr>
          <w:rFonts w:asciiTheme="minorHAnsi" w:hAnsiTheme="minorHAnsi" w:cstheme="minorHAnsi"/>
          <w:sz w:val="24"/>
          <w:szCs w:val="24"/>
        </w:rPr>
        <w:t>do Procurador Jurídico</w:t>
      </w:r>
      <w:r w:rsidR="00315B7F" w:rsidRPr="00C03E0A">
        <w:rPr>
          <w:rFonts w:asciiTheme="minorHAnsi" w:hAnsiTheme="minorHAnsi" w:cstheme="minorHAnsi"/>
          <w:b/>
          <w:sz w:val="24"/>
          <w:szCs w:val="24"/>
        </w:rPr>
        <w:t xml:space="preserve"> Elias Pereira de Souza, </w:t>
      </w:r>
      <w:r w:rsidRPr="00C03E0A">
        <w:rPr>
          <w:rFonts w:asciiTheme="minorHAnsi" w:hAnsiTheme="minorHAnsi" w:cstheme="minorHAnsi"/>
          <w:sz w:val="24"/>
          <w:szCs w:val="24"/>
        </w:rPr>
        <w:t xml:space="preserve">da </w:t>
      </w:r>
      <w:r w:rsidRPr="00C03E0A">
        <w:rPr>
          <w:rStyle w:val="Forte"/>
          <w:rFonts w:asciiTheme="minorHAnsi" w:hAnsiTheme="minorHAnsi" w:cstheme="minorHAnsi"/>
          <w:b w:val="0"/>
          <w:sz w:val="24"/>
          <w:szCs w:val="24"/>
          <w:shd w:val="clear" w:color="auto" w:fill="FFFFFF"/>
        </w:rPr>
        <w:t>Coordenadora de Comunicação,</w:t>
      </w:r>
      <w:r w:rsidRPr="00C03E0A">
        <w:rPr>
          <w:rStyle w:val="Forte"/>
          <w:rFonts w:asciiTheme="minorHAnsi" w:hAnsiTheme="minorHAnsi" w:cstheme="minorHAnsi"/>
          <w:sz w:val="24"/>
          <w:szCs w:val="24"/>
          <w:shd w:val="clear" w:color="auto" w:fill="FFFFFF"/>
        </w:rPr>
        <w:t> </w:t>
      </w:r>
      <w:r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Stephanie Ribas</w:t>
      </w:r>
      <w:r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 w:rsidR="008607AE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e para secretariar esta Reunião Plenária, a Gerente Administrativa 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Keila Fernandes, </w:t>
      </w:r>
      <w:r w:rsidRPr="00C03E0A">
        <w:rPr>
          <w:rFonts w:asciiTheme="minorHAnsi" w:hAnsiTheme="minorHAnsi" w:cstheme="minorHAnsi"/>
          <w:sz w:val="24"/>
          <w:szCs w:val="24"/>
        </w:rPr>
        <w:t>assistida pela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Assessora de Secretaria, 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Talita Assunção Souza. </w:t>
      </w:r>
      <w:r w:rsidRPr="00C03E0A">
        <w:rPr>
          <w:rFonts w:asciiTheme="minorHAnsi" w:hAnsiTheme="minorHAnsi" w:cstheme="minorHAnsi"/>
          <w:b/>
          <w:sz w:val="24"/>
          <w:szCs w:val="24"/>
          <w:u w:val="single"/>
        </w:rPr>
        <w:t>EXPEDIENTE: 1. ABERTURA, VERIFICAÇÃO DE QUÓRUM E AUSÊNCIAS JUSTIFICADAS:</w:t>
      </w:r>
      <w:r w:rsidRPr="00C03E0A">
        <w:rPr>
          <w:rFonts w:asciiTheme="minorHAnsi" w:hAnsiTheme="minorHAnsi" w:cstheme="minorHAnsi"/>
          <w:sz w:val="24"/>
          <w:szCs w:val="24"/>
        </w:rPr>
        <w:t xml:space="preserve"> Constatada a existência de </w:t>
      </w:r>
      <w:r w:rsidRPr="00C03E0A">
        <w:rPr>
          <w:rFonts w:asciiTheme="minorHAnsi" w:hAnsiTheme="minorHAnsi" w:cstheme="minorHAnsi"/>
          <w:i/>
          <w:sz w:val="24"/>
          <w:szCs w:val="24"/>
        </w:rPr>
        <w:t>quórum</w:t>
      </w:r>
      <w:r w:rsidRPr="00C03E0A">
        <w:rPr>
          <w:rFonts w:asciiTheme="minorHAnsi" w:hAnsiTheme="minorHAnsi" w:cstheme="minorHAnsi"/>
          <w:sz w:val="24"/>
          <w:szCs w:val="24"/>
        </w:rPr>
        <w:t xml:space="preserve">, o presidente </w:t>
      </w:r>
      <w:r w:rsidRPr="00C03E0A">
        <w:rPr>
          <w:rFonts w:asciiTheme="minorHAnsi" w:hAnsiTheme="minorHAnsi" w:cstheme="minorHAnsi"/>
          <w:b/>
          <w:sz w:val="24"/>
          <w:szCs w:val="24"/>
        </w:rPr>
        <w:t>João Augusto Albuquerque Soares</w:t>
      </w:r>
      <w:r w:rsidRPr="00C03E0A">
        <w:rPr>
          <w:rFonts w:asciiTheme="minorHAnsi" w:hAnsiTheme="minorHAnsi" w:cstheme="minorHAnsi"/>
          <w:sz w:val="24"/>
          <w:szCs w:val="24"/>
        </w:rPr>
        <w:t>, dá início aos trabalhos da Reunião Plenária Ordinária às 18h</w:t>
      </w:r>
      <w:r w:rsidR="003F071A" w:rsidRPr="00C03E0A">
        <w:rPr>
          <w:rFonts w:asciiTheme="minorHAnsi" w:hAnsiTheme="minorHAnsi" w:cstheme="minorHAnsi"/>
          <w:sz w:val="24"/>
          <w:szCs w:val="24"/>
        </w:rPr>
        <w:t>15</w:t>
      </w:r>
      <w:r w:rsidRPr="00C03E0A">
        <w:rPr>
          <w:rFonts w:asciiTheme="minorHAnsi" w:hAnsiTheme="minorHAnsi" w:cstheme="minorHAnsi"/>
          <w:sz w:val="24"/>
          <w:szCs w:val="24"/>
        </w:rPr>
        <w:t>min. Registra-se a justificativa de ausência dos Conselheiros Titulares</w:t>
      </w:r>
      <w:r w:rsidR="00511EAD" w:rsidRPr="00C03E0A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="00296E97" w:rsidRPr="00C03E0A">
        <w:rPr>
          <w:rFonts w:cs="Calibri"/>
          <w:b/>
          <w:sz w:val="24"/>
          <w:szCs w:val="24"/>
        </w:rPr>
        <w:t>Jordano Braga Valota, Lauzie Michelle Mohamed Xavier Salazar,</w:t>
      </w:r>
      <w:r w:rsidR="000D6467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96E97" w:rsidRPr="00C03E0A">
        <w:rPr>
          <w:rFonts w:cs="Calibri"/>
          <w:b/>
          <w:sz w:val="24"/>
          <w:szCs w:val="24"/>
        </w:rPr>
        <w:t>Denize Demirdjian Sampaio Jorge</w:t>
      </w:r>
      <w:r w:rsidR="004B7A00" w:rsidRPr="00C03E0A">
        <w:rPr>
          <w:rFonts w:cs="Calibri"/>
          <w:b/>
          <w:sz w:val="24"/>
          <w:szCs w:val="24"/>
        </w:rPr>
        <w:t xml:space="preserve"> </w:t>
      </w:r>
      <w:r w:rsidR="004B7A00" w:rsidRPr="00C03E0A">
        <w:rPr>
          <w:rFonts w:cs="Calibri"/>
          <w:bCs/>
          <w:sz w:val="24"/>
          <w:szCs w:val="24"/>
        </w:rPr>
        <w:t>e</w:t>
      </w:r>
      <w:r w:rsidR="007B1996" w:rsidRPr="00C03E0A">
        <w:rPr>
          <w:rFonts w:cs="Calibri"/>
          <w:b/>
          <w:sz w:val="24"/>
          <w:szCs w:val="24"/>
        </w:rPr>
        <w:t xml:space="preserve"> Sandra Queiroz Latta</w:t>
      </w:r>
      <w:r w:rsidRPr="00C03E0A">
        <w:rPr>
          <w:rFonts w:asciiTheme="minorHAnsi" w:hAnsiTheme="minorHAnsi" w:cstheme="minorHAnsi"/>
          <w:i/>
          <w:iCs/>
          <w:sz w:val="24"/>
          <w:szCs w:val="24"/>
        </w:rPr>
        <w:t xml:space="preserve">. </w:t>
      </w:r>
      <w:r w:rsidRPr="00C03E0A">
        <w:rPr>
          <w:rFonts w:asciiTheme="minorHAnsi" w:hAnsiTheme="minorHAnsi" w:cstheme="minorHAnsi"/>
          <w:b/>
          <w:sz w:val="24"/>
          <w:szCs w:val="24"/>
          <w:u w:val="single"/>
        </w:rPr>
        <w:t>2. HINO NACIONAL:</w:t>
      </w:r>
      <w:r w:rsidRPr="00C03E0A">
        <w:rPr>
          <w:rFonts w:asciiTheme="minorHAnsi" w:hAnsiTheme="minorHAnsi" w:cstheme="minorHAnsi"/>
          <w:sz w:val="24"/>
          <w:szCs w:val="24"/>
        </w:rPr>
        <w:t xml:space="preserve"> Não houve. </w:t>
      </w:r>
      <w:r w:rsidRPr="00C03E0A">
        <w:rPr>
          <w:rFonts w:asciiTheme="minorHAnsi" w:hAnsiTheme="minorHAnsi" w:cstheme="minorHAnsi"/>
          <w:b/>
          <w:sz w:val="24"/>
          <w:szCs w:val="24"/>
          <w:u w:val="single"/>
        </w:rPr>
        <w:t>3. LEITURA E DISCUSSÃO DA PAUTA: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O </w:t>
      </w:r>
      <w:r w:rsidRPr="00C03E0A">
        <w:rPr>
          <w:rFonts w:asciiTheme="minorHAnsi" w:hAnsiTheme="minorHAnsi" w:cstheme="minorHAnsi"/>
          <w:b/>
          <w:sz w:val="24"/>
          <w:szCs w:val="24"/>
        </w:rPr>
        <w:t>presidente</w:t>
      </w:r>
      <w:r w:rsidRPr="00C03E0A">
        <w:rPr>
          <w:rFonts w:asciiTheme="minorHAnsi" w:hAnsiTheme="minorHAnsi" w:cstheme="minorHAnsi"/>
          <w:sz w:val="24"/>
          <w:szCs w:val="24"/>
        </w:rPr>
        <w:t xml:space="preserve"> explica que a pauta foi anteriormente disponibilizada de maneira eletrônica a todos</w:t>
      </w:r>
      <w:r w:rsidR="00C30E14" w:rsidRPr="00C03E0A">
        <w:rPr>
          <w:rFonts w:asciiTheme="minorHAnsi" w:hAnsiTheme="minorHAnsi" w:cstheme="minorHAnsi"/>
          <w:sz w:val="24"/>
          <w:szCs w:val="24"/>
        </w:rPr>
        <w:t>;</w:t>
      </w:r>
      <w:r w:rsidR="00196102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>Em discussão,</w:t>
      </w:r>
      <w:r w:rsidR="00E37ACA" w:rsidRPr="00C03E0A">
        <w:rPr>
          <w:rFonts w:asciiTheme="minorHAnsi" w:hAnsiTheme="minorHAnsi" w:cstheme="minorHAnsi"/>
          <w:sz w:val="24"/>
          <w:szCs w:val="24"/>
        </w:rPr>
        <w:t xml:space="preserve"> inclusão de extra pauta do item</w:t>
      </w:r>
      <w:r w:rsidR="00230712" w:rsidRPr="00C03E0A">
        <w:rPr>
          <w:rFonts w:asciiTheme="minorHAnsi" w:hAnsiTheme="minorHAnsi" w:cstheme="minorHAnsi"/>
          <w:sz w:val="24"/>
          <w:szCs w:val="24"/>
        </w:rPr>
        <w:t>:</w:t>
      </w:r>
      <w:r w:rsidR="00E37ACA" w:rsidRPr="00C03E0A">
        <w:rPr>
          <w:rFonts w:asciiTheme="minorHAnsi" w:hAnsiTheme="minorHAnsi" w:cstheme="minorHAnsi"/>
          <w:sz w:val="24"/>
          <w:szCs w:val="24"/>
        </w:rPr>
        <w:t xml:space="preserve"> Alteração da Comissão Julgadora do 3º Concurso de Trabalhos Finais de Graduação – TFGs. </w:t>
      </w:r>
      <w:r w:rsidRPr="00C03E0A">
        <w:rPr>
          <w:rFonts w:asciiTheme="minorHAnsi" w:hAnsiTheme="minorHAnsi" w:cstheme="minorHAnsi"/>
          <w:sz w:val="24"/>
          <w:szCs w:val="24"/>
        </w:rPr>
        <w:t xml:space="preserve">Em votação: </w:t>
      </w:r>
      <w:r w:rsidRPr="00C03E0A">
        <w:rPr>
          <w:rFonts w:asciiTheme="minorHAnsi" w:hAnsiTheme="minorHAnsi" w:cstheme="minorHAnsi"/>
          <w:b/>
          <w:sz w:val="24"/>
          <w:szCs w:val="24"/>
        </w:rPr>
        <w:t>APROVADA</w:t>
      </w:r>
      <w:r w:rsidRPr="00C03E0A">
        <w:rPr>
          <w:rFonts w:asciiTheme="minorHAnsi" w:hAnsiTheme="minorHAnsi" w:cstheme="minorHAnsi"/>
          <w:sz w:val="24"/>
          <w:szCs w:val="24"/>
        </w:rPr>
        <w:t xml:space="preserve"> por unanimidade dos votos. Sem mais. </w:t>
      </w:r>
      <w:r w:rsidRPr="00C03E0A">
        <w:rPr>
          <w:rFonts w:asciiTheme="minorHAnsi" w:hAnsiTheme="minorHAnsi" w:cstheme="minorHAnsi"/>
          <w:b/>
          <w:sz w:val="24"/>
          <w:szCs w:val="24"/>
          <w:u w:val="single"/>
        </w:rPr>
        <w:t>4. DISCUSSÃO E APROVAÇÃO DA ATA DA REUNIÃO ANTERIOR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C03E0A">
        <w:rPr>
          <w:rFonts w:asciiTheme="minorHAnsi" w:hAnsiTheme="minorHAnsi" w:cstheme="minorHAnsi"/>
          <w:sz w:val="24"/>
          <w:szCs w:val="24"/>
        </w:rPr>
        <w:t>Ata da 1</w:t>
      </w:r>
      <w:r w:rsidR="00361D2A" w:rsidRPr="00C03E0A">
        <w:rPr>
          <w:rFonts w:asciiTheme="minorHAnsi" w:hAnsiTheme="minorHAnsi" w:cstheme="minorHAnsi"/>
          <w:sz w:val="24"/>
          <w:szCs w:val="24"/>
        </w:rPr>
        <w:t>4</w:t>
      </w:r>
      <w:r w:rsidR="00544763" w:rsidRPr="00C03E0A">
        <w:rPr>
          <w:rFonts w:asciiTheme="minorHAnsi" w:hAnsiTheme="minorHAnsi" w:cstheme="minorHAnsi"/>
          <w:sz w:val="24"/>
          <w:szCs w:val="24"/>
        </w:rPr>
        <w:t>4</w:t>
      </w:r>
      <w:r w:rsidRPr="00C03E0A">
        <w:rPr>
          <w:rFonts w:asciiTheme="minorHAnsi" w:hAnsiTheme="minorHAnsi" w:cstheme="minorHAnsi"/>
          <w:sz w:val="24"/>
          <w:szCs w:val="24"/>
        </w:rPr>
        <w:t xml:space="preserve">ª RPO de </w:t>
      </w:r>
      <w:r w:rsidR="006528DF" w:rsidRPr="00C03E0A">
        <w:rPr>
          <w:rFonts w:asciiTheme="minorHAnsi" w:hAnsiTheme="minorHAnsi" w:cstheme="minorHAnsi"/>
          <w:sz w:val="24"/>
          <w:szCs w:val="24"/>
        </w:rPr>
        <w:t>05</w:t>
      </w:r>
      <w:r w:rsidR="00361D2A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de </w:t>
      </w:r>
      <w:r w:rsidR="006528DF" w:rsidRPr="00C03E0A">
        <w:rPr>
          <w:rFonts w:asciiTheme="minorHAnsi" w:hAnsiTheme="minorHAnsi" w:cstheme="minorHAnsi"/>
          <w:sz w:val="24"/>
          <w:szCs w:val="24"/>
        </w:rPr>
        <w:t>janeiro</w:t>
      </w:r>
      <w:r w:rsidRPr="00C03E0A">
        <w:rPr>
          <w:rFonts w:asciiTheme="minorHAnsi" w:hAnsiTheme="minorHAnsi" w:cstheme="minorHAnsi"/>
          <w:sz w:val="24"/>
          <w:szCs w:val="24"/>
        </w:rPr>
        <w:t xml:space="preserve"> de 202</w:t>
      </w:r>
      <w:r w:rsidR="006528DF" w:rsidRPr="00C03E0A">
        <w:rPr>
          <w:rFonts w:asciiTheme="minorHAnsi" w:hAnsiTheme="minorHAnsi" w:cstheme="minorHAnsi"/>
          <w:sz w:val="24"/>
          <w:szCs w:val="24"/>
        </w:rPr>
        <w:t>4</w:t>
      </w:r>
      <w:r w:rsidRPr="00C03E0A">
        <w:rPr>
          <w:rFonts w:asciiTheme="minorHAnsi" w:hAnsiTheme="minorHAnsi" w:cstheme="minorHAnsi"/>
          <w:sz w:val="24"/>
          <w:szCs w:val="24"/>
        </w:rPr>
        <w:t xml:space="preserve">, </w:t>
      </w:r>
      <w:r w:rsidR="003C4F53" w:rsidRPr="00C03E0A">
        <w:rPr>
          <w:rFonts w:asciiTheme="minorHAnsi" w:hAnsiTheme="minorHAnsi" w:cstheme="minorHAnsi"/>
          <w:sz w:val="24"/>
          <w:szCs w:val="24"/>
        </w:rPr>
        <w:t xml:space="preserve">em discussão, não houve. Em votação: </w:t>
      </w:r>
      <w:r w:rsidR="003C4F53" w:rsidRPr="00C03E0A">
        <w:rPr>
          <w:rFonts w:asciiTheme="minorHAnsi" w:hAnsiTheme="minorHAnsi" w:cstheme="minorHAnsi"/>
          <w:b/>
          <w:sz w:val="24"/>
          <w:szCs w:val="24"/>
        </w:rPr>
        <w:t>APROVADA</w:t>
      </w:r>
      <w:r w:rsidR="003C4F53" w:rsidRPr="00C03E0A">
        <w:rPr>
          <w:rFonts w:asciiTheme="minorHAnsi" w:hAnsiTheme="minorHAnsi" w:cstheme="minorHAnsi"/>
          <w:sz w:val="24"/>
          <w:szCs w:val="24"/>
        </w:rPr>
        <w:t xml:space="preserve"> por unanimidade dos votos</w:t>
      </w:r>
      <w:r w:rsidR="003C4F53" w:rsidRPr="00C03E0A">
        <w:rPr>
          <w:rFonts w:asciiTheme="minorHAnsi" w:hAnsiTheme="minorHAnsi" w:cstheme="minorHAnsi"/>
          <w:b/>
          <w:iCs/>
          <w:sz w:val="24"/>
          <w:szCs w:val="24"/>
        </w:rPr>
        <w:t>.</w:t>
      </w:r>
      <w:r w:rsidR="00361D2A" w:rsidRPr="00C03E0A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5. JULGAMENTO DE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PROCESSOS ÉTICO DISCIPLINARES:</w:t>
      </w:r>
      <w:r w:rsidR="006528DF" w:rsidRPr="00C03E0A">
        <w:rPr>
          <w:rFonts w:asciiTheme="minorHAnsi" w:hAnsiTheme="minorHAnsi" w:cstheme="minorHAnsi"/>
          <w:i/>
          <w:sz w:val="24"/>
          <w:szCs w:val="24"/>
        </w:rPr>
        <w:t xml:space="preserve"> Art. 55 § 2° Os processos ético-disciplinares, quando houver, serão </w:t>
      </w:r>
      <w:r w:rsidR="006528DF" w:rsidRPr="00C03E0A">
        <w:rPr>
          <w:rFonts w:asciiTheme="minorHAnsi" w:hAnsiTheme="minorHAnsi" w:cstheme="minorHAnsi"/>
          <w:sz w:val="24"/>
          <w:szCs w:val="24"/>
        </w:rPr>
        <w:t>julgados no início da Reunião Plenária, após a leitura e discussão da pauta.</w:t>
      </w:r>
      <w:r w:rsidR="006528DF" w:rsidRPr="00C03E0A">
        <w:rPr>
          <w:rFonts w:asciiTheme="minorHAnsi" w:hAnsiTheme="minorHAnsi" w:cstheme="minorHAnsi"/>
          <w:color w:val="000000"/>
          <w:sz w:val="24"/>
          <w:szCs w:val="24"/>
          <w:lang w:eastAsia="pt-BR"/>
        </w:rPr>
        <w:t xml:space="preserve"> </w:t>
      </w:r>
      <w:r w:rsidR="006528DF" w:rsidRPr="00BF4492">
        <w:rPr>
          <w:rFonts w:asciiTheme="minorHAnsi" w:hAnsiTheme="minorHAnsi" w:cstheme="minorHAnsi"/>
          <w:b/>
          <w:bCs/>
          <w:sz w:val="24"/>
          <w:szCs w:val="24"/>
        </w:rPr>
        <w:t>Não houve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.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6. APRESENTAÇÃO DOS DESTAQUES DE CORRESPONDÊNCIAS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: 6.1. CORRESPONDÊNCIAS RECEBIDAS: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Sem destaque. </w:t>
      </w:r>
      <w:r w:rsidR="006528DF" w:rsidRPr="00C03E0A">
        <w:rPr>
          <w:rStyle w:val="Hiperligao"/>
          <w:rFonts w:asciiTheme="minorHAnsi" w:hAnsiTheme="minorHAnsi" w:cstheme="minorHAnsi"/>
          <w:b/>
          <w:color w:val="auto"/>
          <w:sz w:val="24"/>
          <w:szCs w:val="24"/>
          <w:u w:val="none"/>
        </w:rPr>
        <w:t>6.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2 CORRESPONDÊNCIAS EXPEDIDAS: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Sem destaque.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7. APRESENTAÇÃO DE COMUNICAÇÕES (Art. 51)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. 7.1. CEAU: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A coordenadora da CEF no CEAU, Conselheira Estadual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Kelly Cristina Hokama,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relata que na reunião </w:t>
      </w:r>
      <w:r w:rsidR="00040806" w:rsidRPr="00C03E0A">
        <w:rPr>
          <w:rFonts w:asciiTheme="minorHAnsi" w:hAnsiTheme="minorHAnsi" w:cstheme="minorHAnsi"/>
          <w:bCs/>
          <w:sz w:val="24"/>
          <w:szCs w:val="24"/>
        </w:rPr>
        <w:t xml:space="preserve">do CEAU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>foi discutido sobre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o rodízio da 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lastRenderedPageBreak/>
        <w:t>coordenação do CEAU e qu</w:t>
      </w:r>
      <w:r w:rsidR="00BF4492">
        <w:rPr>
          <w:rFonts w:asciiTheme="minorHAnsi" w:eastAsia="Times New Roman" w:hAnsiTheme="minorHAnsi" w:cstheme="minorHAnsi"/>
          <w:spacing w:val="4"/>
          <w:sz w:val="24"/>
          <w:szCs w:val="24"/>
        </w:rPr>
        <w:t>ais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seriam os próximos representantes das entidades, em consonância com o art. 178, parágrafo único, do Regimento Interno, </w:t>
      </w:r>
      <w:r w:rsidR="007F7D9B" w:rsidRPr="00C03E0A">
        <w:rPr>
          <w:rFonts w:asciiTheme="minorHAnsi" w:hAnsiTheme="minorHAnsi" w:cstheme="minorHAnsi"/>
          <w:sz w:val="24"/>
          <w:szCs w:val="24"/>
        </w:rPr>
        <w:t>Deliberação Plenária nº 070 DPOMS 0083-07.2018</w:t>
      </w:r>
      <w:r w:rsidR="00BF4492">
        <w:rPr>
          <w:rFonts w:asciiTheme="minorHAnsi" w:hAnsiTheme="minorHAnsi" w:cstheme="minorHAnsi"/>
          <w:sz w:val="24"/>
          <w:szCs w:val="24"/>
        </w:rPr>
        <w:t>;</w:t>
      </w:r>
      <w:r w:rsidR="00040806" w:rsidRPr="00C03E0A">
        <w:rPr>
          <w:rFonts w:asciiTheme="minorHAnsi" w:hAnsiTheme="minorHAnsi" w:cstheme="minorHAnsi"/>
          <w:sz w:val="24"/>
          <w:szCs w:val="24"/>
        </w:rPr>
        <w:t xml:space="preserve"> no entanto</w:t>
      </w:r>
      <w:r w:rsidR="00DA4297" w:rsidRPr="00C03E0A">
        <w:rPr>
          <w:rFonts w:asciiTheme="minorHAnsi" w:hAnsiTheme="minorHAnsi" w:cstheme="minorHAnsi"/>
          <w:sz w:val="24"/>
          <w:szCs w:val="24"/>
        </w:rPr>
        <w:t>,</w:t>
      </w:r>
      <w:r w:rsidR="00040806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7F7D9B" w:rsidRPr="00C03E0A">
        <w:rPr>
          <w:rFonts w:asciiTheme="minorHAnsi" w:hAnsiTheme="minorHAnsi" w:cstheme="minorHAnsi"/>
          <w:sz w:val="24"/>
          <w:szCs w:val="24"/>
        </w:rPr>
        <w:t>o rodízio não pode ser realizado em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razão da ausência da coordenadora d</w:t>
      </w:r>
      <w:r w:rsidR="00DA4297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>o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</w:t>
      </w:r>
      <w:r w:rsidR="00DA4297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>C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olegiado, </w:t>
      </w:r>
      <w:r w:rsidR="007F7D9B" w:rsidRPr="00C03E0A">
        <w:rPr>
          <w:rFonts w:asciiTheme="minorHAnsi" w:eastAsia="Times New Roman" w:hAnsiTheme="minorHAnsi" w:cstheme="minorHAnsi"/>
          <w:b/>
          <w:bCs/>
          <w:spacing w:val="4"/>
          <w:sz w:val="24"/>
          <w:szCs w:val="24"/>
        </w:rPr>
        <w:t>Ivanete Carpes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>, que estaria passando o cargo da coordenação para a representante do ABAP</w:t>
      </w:r>
      <w:r w:rsidR="007F7D9B" w:rsidRPr="00C03E0A">
        <w:rPr>
          <w:rFonts w:asciiTheme="minorHAnsi" w:eastAsia="Times New Roman" w:hAnsiTheme="minorHAnsi" w:cstheme="minorHAnsi"/>
          <w:b/>
          <w:bCs/>
          <w:spacing w:val="4"/>
          <w:sz w:val="24"/>
          <w:szCs w:val="24"/>
        </w:rPr>
        <w:t>, Renata Nagy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>, e estaria assumindo a coordenação adjunta como representante do SINDARQ. Deste modo,</w:t>
      </w:r>
      <w:r w:rsidR="00DA4297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a realização do rodízio de representantes na coordenação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foi transferida para a próxima reunião do CEAU.</w:t>
      </w:r>
      <w:r w:rsidR="00040806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Por fim, a </w:t>
      </w:r>
      <w:r w:rsidR="00040806" w:rsidRPr="00C03E0A">
        <w:rPr>
          <w:rFonts w:asciiTheme="minorHAnsi" w:hAnsiTheme="minorHAnsi" w:cstheme="minorHAnsi"/>
          <w:bCs/>
          <w:sz w:val="24"/>
          <w:szCs w:val="24"/>
        </w:rPr>
        <w:t>coordenadora da CEF no CEAU</w:t>
      </w:r>
      <w:r w:rsidR="00C33D75" w:rsidRPr="00C03E0A">
        <w:rPr>
          <w:rFonts w:asciiTheme="minorHAnsi" w:hAnsiTheme="minorHAnsi" w:cstheme="minorHAnsi"/>
          <w:bCs/>
          <w:sz w:val="24"/>
          <w:szCs w:val="24"/>
        </w:rPr>
        <w:t>,</w:t>
      </w:r>
      <w:r w:rsidR="00040806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40806" w:rsidRPr="00C03E0A">
        <w:rPr>
          <w:rFonts w:asciiTheme="minorHAnsi" w:hAnsiTheme="minorHAnsi" w:cstheme="minorHAnsi"/>
          <w:b/>
          <w:sz w:val="24"/>
          <w:szCs w:val="24"/>
        </w:rPr>
        <w:t>Kelly Cristina Hokama</w:t>
      </w:r>
      <w:r w:rsidR="00040806" w:rsidRPr="00C03E0A">
        <w:rPr>
          <w:rFonts w:asciiTheme="minorHAnsi" w:hAnsiTheme="minorHAnsi" w:cstheme="minorHAnsi"/>
          <w:bCs/>
          <w:sz w:val="24"/>
          <w:szCs w:val="24"/>
        </w:rPr>
        <w:t>,</w:t>
      </w:r>
      <w:r w:rsidR="00040806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40806" w:rsidRPr="00C03E0A">
        <w:rPr>
          <w:rFonts w:asciiTheme="minorHAnsi" w:hAnsiTheme="minorHAnsi" w:cstheme="minorHAnsi"/>
          <w:bCs/>
          <w:sz w:val="24"/>
          <w:szCs w:val="24"/>
        </w:rPr>
        <w:t xml:space="preserve">relata que </w:t>
      </w:r>
      <w:r w:rsidR="00F818C6" w:rsidRPr="00C03E0A">
        <w:rPr>
          <w:rFonts w:asciiTheme="minorHAnsi" w:hAnsiTheme="minorHAnsi" w:cstheme="minorHAnsi"/>
          <w:bCs/>
          <w:sz w:val="24"/>
          <w:szCs w:val="24"/>
        </w:rPr>
        <w:t xml:space="preserve">a representante do IAB, </w:t>
      </w:r>
      <w:r w:rsidR="00F818C6" w:rsidRPr="00C03E0A">
        <w:rPr>
          <w:rFonts w:asciiTheme="minorHAnsi" w:hAnsiTheme="minorHAnsi" w:cstheme="minorHAnsi"/>
          <w:b/>
          <w:sz w:val="24"/>
          <w:szCs w:val="24"/>
        </w:rPr>
        <w:t xml:space="preserve">Olinda Beatriz </w:t>
      </w:r>
      <w:r w:rsidR="00556EC1" w:rsidRPr="00C03E0A">
        <w:rPr>
          <w:rFonts w:asciiTheme="minorHAnsi" w:hAnsiTheme="minorHAnsi" w:cstheme="minorHAnsi"/>
          <w:b/>
          <w:sz w:val="24"/>
          <w:szCs w:val="24"/>
        </w:rPr>
        <w:t xml:space="preserve">Trevisol </w:t>
      </w:r>
      <w:r w:rsidR="00F818C6" w:rsidRPr="00C03E0A">
        <w:rPr>
          <w:rFonts w:asciiTheme="minorHAnsi" w:hAnsiTheme="minorHAnsi" w:cstheme="minorHAnsi"/>
          <w:b/>
          <w:sz w:val="24"/>
          <w:szCs w:val="24"/>
        </w:rPr>
        <w:t>Meneghini</w:t>
      </w:r>
      <w:r w:rsidR="00336B61" w:rsidRPr="00C03E0A">
        <w:rPr>
          <w:rFonts w:asciiTheme="minorHAnsi" w:hAnsiTheme="minorHAnsi" w:cstheme="minorHAnsi"/>
          <w:b/>
          <w:sz w:val="24"/>
          <w:szCs w:val="24"/>
        </w:rPr>
        <w:t>,</w:t>
      </w:r>
      <w:r w:rsidR="00F818C6" w:rsidRPr="00C03E0A">
        <w:rPr>
          <w:rFonts w:asciiTheme="minorHAnsi" w:hAnsiTheme="minorHAnsi" w:cstheme="minorHAnsi"/>
          <w:bCs/>
          <w:sz w:val="24"/>
          <w:szCs w:val="24"/>
        </w:rPr>
        <w:t xml:space="preserve"> c</w:t>
      </w:r>
      <w:r w:rsidR="00F818C6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omunicou que </w:t>
      </w:r>
      <w:r w:rsidR="00924813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>o IAB/MS atualmente está realizando a</w:t>
      </w:r>
      <w:r w:rsidR="00F818C6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etapa final da premiação de projetos de arquitetura e que a votação será realizada na semana de 05 a 09 de fevereiro de 2024, com indicação de 10</w:t>
      </w:r>
      <w:r w:rsidR="00D315C8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(dez)</w:t>
      </w:r>
      <w:r w:rsidR="00F818C6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trabalhos e 5</w:t>
      </w:r>
      <w:r w:rsidR="00D315C8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(cinco)</w:t>
      </w:r>
      <w:r w:rsidR="00F818C6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jurados de Mato Grosso do Sul.</w:t>
      </w:r>
      <w:r w:rsidR="002E3F83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Sem mais.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7.2. DOS COORDENADORES DAS COMISSÕES PERMANENTES: 7.2.1.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Comissão de Finanças e Administração: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A coordenadora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Luciane Diel de Freitas Pereira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 relata que n</w:t>
      </w:r>
      <w:r w:rsidR="00C03E0A" w:rsidRPr="00C03E0A">
        <w:rPr>
          <w:rFonts w:asciiTheme="minorHAnsi" w:hAnsiTheme="minorHAnsi" w:cstheme="minorHAnsi"/>
          <w:bCs/>
          <w:sz w:val="24"/>
          <w:szCs w:val="24"/>
        </w:rPr>
        <w:t>a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 reunião da Comissão de Finanças e Administração</w:t>
      </w:r>
      <w:r w:rsidR="00301A18" w:rsidRPr="00C03E0A">
        <w:rPr>
          <w:rFonts w:asciiTheme="minorHAnsi" w:hAnsiTheme="minorHAnsi" w:cstheme="minorHAnsi"/>
          <w:bCs/>
          <w:sz w:val="24"/>
          <w:szCs w:val="24"/>
        </w:rPr>
        <w:t xml:space="preserve"> – CFA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>foram discutidos os seguintes assuntos:</w:t>
      </w:r>
      <w:r w:rsidR="002E3F83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E79E3" w:rsidRPr="00C03E0A">
        <w:rPr>
          <w:rFonts w:asciiTheme="minorHAnsi" w:hAnsiTheme="minorHAnsi" w:cstheme="minorHAnsi"/>
          <w:bCs/>
          <w:sz w:val="24"/>
          <w:szCs w:val="24"/>
        </w:rPr>
        <w:t>apresentação do</w:t>
      </w:r>
      <w:r w:rsidR="006F6BF9" w:rsidRPr="00C03E0A">
        <w:rPr>
          <w:rFonts w:asciiTheme="minorHAnsi" w:hAnsiTheme="minorHAnsi" w:cstheme="minorHAnsi"/>
          <w:bCs/>
          <w:sz w:val="24"/>
          <w:szCs w:val="24"/>
        </w:rPr>
        <w:t xml:space="preserve"> relatório </w:t>
      </w:r>
      <w:r w:rsidR="00C03E0A" w:rsidRPr="00C03E0A">
        <w:rPr>
          <w:rFonts w:asciiTheme="minorHAnsi" w:hAnsiTheme="minorHAnsi" w:cstheme="minorHAnsi"/>
          <w:bCs/>
          <w:sz w:val="24"/>
          <w:szCs w:val="24"/>
        </w:rPr>
        <w:t>de</w:t>
      </w:r>
      <w:r w:rsidR="006F6BF9" w:rsidRPr="00C03E0A">
        <w:rPr>
          <w:rFonts w:asciiTheme="minorHAnsi" w:hAnsiTheme="minorHAnsi" w:cstheme="minorHAnsi"/>
          <w:bCs/>
          <w:sz w:val="24"/>
          <w:szCs w:val="24"/>
        </w:rPr>
        <w:t xml:space="preserve"> prestação de contas do ano de 2023 do CAU/MS, </w:t>
      </w:r>
      <w:r w:rsidR="00C03E0A" w:rsidRPr="00C03E0A">
        <w:rPr>
          <w:rFonts w:asciiTheme="minorHAnsi" w:hAnsiTheme="minorHAnsi" w:cstheme="minorHAnsi"/>
          <w:bCs/>
          <w:sz w:val="24"/>
          <w:szCs w:val="24"/>
        </w:rPr>
        <w:t>que foi</w:t>
      </w:r>
      <w:r w:rsidR="006F6BF9" w:rsidRPr="00C03E0A">
        <w:rPr>
          <w:rFonts w:asciiTheme="minorHAnsi" w:hAnsiTheme="minorHAnsi" w:cstheme="minorHAnsi"/>
          <w:bCs/>
          <w:sz w:val="24"/>
          <w:szCs w:val="24"/>
        </w:rPr>
        <w:t xml:space="preserve"> aprovado por </w:t>
      </w:r>
      <w:r w:rsidR="006F6BF9" w:rsidRPr="00C03E0A">
        <w:rPr>
          <w:rFonts w:asciiTheme="minorHAnsi" w:hAnsiTheme="minorHAnsi" w:cstheme="minorHAnsi"/>
          <w:sz w:val="24"/>
          <w:szCs w:val="24"/>
        </w:rPr>
        <w:t>unanimidade dos votos</w:t>
      </w:r>
      <w:r w:rsidR="008D0522" w:rsidRPr="00C03E0A">
        <w:rPr>
          <w:rFonts w:asciiTheme="minorHAnsi" w:hAnsiTheme="minorHAnsi" w:cstheme="minorHAnsi"/>
          <w:sz w:val="24"/>
          <w:szCs w:val="24"/>
        </w:rPr>
        <w:t xml:space="preserve">. Prosseguindo, a </w:t>
      </w:r>
      <w:r w:rsidR="008D0522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coordenadora </w:t>
      </w:r>
      <w:r w:rsidR="00F824E7" w:rsidRPr="00C03E0A">
        <w:rPr>
          <w:rFonts w:asciiTheme="minorHAnsi" w:hAnsiTheme="minorHAnsi" w:cstheme="minorHAnsi"/>
          <w:sz w:val="24"/>
          <w:szCs w:val="24"/>
        </w:rPr>
        <w:t xml:space="preserve">relata que </w:t>
      </w:r>
      <w:r w:rsidR="002B7F84" w:rsidRPr="00C03E0A">
        <w:rPr>
          <w:rFonts w:asciiTheme="minorHAnsi" w:hAnsiTheme="minorHAnsi" w:cstheme="minorHAnsi"/>
          <w:sz w:val="24"/>
          <w:szCs w:val="24"/>
        </w:rPr>
        <w:t>fo</w:t>
      </w:r>
      <w:r w:rsidR="0063747C">
        <w:rPr>
          <w:rFonts w:asciiTheme="minorHAnsi" w:hAnsiTheme="minorHAnsi" w:cstheme="minorHAnsi"/>
          <w:sz w:val="24"/>
          <w:szCs w:val="24"/>
        </w:rPr>
        <w:t xml:space="preserve">ram analisados dois processos de pedidos de </w:t>
      </w:r>
      <w:r w:rsidR="002B7F84" w:rsidRPr="00C03E0A">
        <w:rPr>
          <w:rFonts w:asciiTheme="minorHAnsi" w:hAnsiTheme="minorHAnsi" w:cstheme="minorHAnsi"/>
          <w:sz w:val="24"/>
          <w:szCs w:val="24"/>
        </w:rPr>
        <w:t xml:space="preserve">isenção de anuidade </w:t>
      </w:r>
      <w:r w:rsidR="007434DE" w:rsidRPr="00C03E0A">
        <w:rPr>
          <w:rFonts w:asciiTheme="minorHAnsi" w:hAnsiTheme="minorHAnsi" w:cstheme="minorHAnsi"/>
          <w:sz w:val="24"/>
          <w:szCs w:val="24"/>
        </w:rPr>
        <w:t>do ano de 2024 e outro de isenção de anuidade dos anos de 2021 a 2023</w:t>
      </w:r>
      <w:r w:rsidR="0069496B" w:rsidRPr="00C03E0A">
        <w:rPr>
          <w:rFonts w:asciiTheme="minorHAnsi" w:hAnsiTheme="minorHAnsi" w:cstheme="minorHAnsi"/>
          <w:sz w:val="24"/>
          <w:szCs w:val="24"/>
        </w:rPr>
        <w:t xml:space="preserve">. Prosseguindo, </w:t>
      </w:r>
      <w:r w:rsidR="007434DE" w:rsidRPr="00C03E0A">
        <w:rPr>
          <w:rFonts w:asciiTheme="minorHAnsi" w:hAnsiTheme="minorHAnsi" w:cstheme="minorHAnsi"/>
          <w:sz w:val="24"/>
          <w:szCs w:val="24"/>
        </w:rPr>
        <w:t xml:space="preserve">a </w:t>
      </w:r>
      <w:r w:rsidR="007434DE" w:rsidRPr="00C03E0A">
        <w:rPr>
          <w:rFonts w:asciiTheme="minorHAnsi" w:hAnsiTheme="minorHAnsi" w:cstheme="minorHAnsi"/>
          <w:b/>
          <w:bCs/>
          <w:sz w:val="24"/>
          <w:szCs w:val="24"/>
        </w:rPr>
        <w:t>coordenadora</w:t>
      </w:r>
      <w:r w:rsidR="007434DE" w:rsidRPr="00C03E0A">
        <w:rPr>
          <w:rFonts w:asciiTheme="minorHAnsi" w:hAnsiTheme="minorHAnsi" w:cstheme="minorHAnsi"/>
          <w:sz w:val="24"/>
          <w:szCs w:val="24"/>
        </w:rPr>
        <w:t xml:space="preserve"> relata que foi distribuído um processo referente um pedido de isenção de anuidade por doença grave</w:t>
      </w:r>
      <w:r w:rsidR="0063747C">
        <w:rPr>
          <w:rFonts w:asciiTheme="minorHAnsi" w:hAnsiTheme="minorHAnsi" w:cstheme="minorHAnsi"/>
          <w:sz w:val="24"/>
          <w:szCs w:val="24"/>
        </w:rPr>
        <w:t xml:space="preserve">; </w:t>
      </w:r>
      <w:r w:rsidR="0069496B" w:rsidRPr="00C03E0A">
        <w:rPr>
          <w:rFonts w:asciiTheme="minorHAnsi" w:hAnsiTheme="minorHAnsi" w:cstheme="minorHAnsi"/>
          <w:sz w:val="24"/>
          <w:szCs w:val="24"/>
        </w:rPr>
        <w:t xml:space="preserve">por fim, a </w:t>
      </w:r>
      <w:r w:rsidR="0069496B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coordenadora </w:t>
      </w:r>
      <w:r w:rsidR="0069496B" w:rsidRPr="00C03E0A">
        <w:rPr>
          <w:rFonts w:asciiTheme="minorHAnsi" w:hAnsiTheme="minorHAnsi" w:cstheme="minorHAnsi"/>
          <w:sz w:val="24"/>
          <w:szCs w:val="24"/>
        </w:rPr>
        <w:t xml:space="preserve">relata que a Comissão </w:t>
      </w:r>
      <w:r w:rsidR="00C03E0A" w:rsidRPr="00C03E0A">
        <w:rPr>
          <w:rFonts w:asciiTheme="minorHAnsi" w:hAnsiTheme="minorHAnsi" w:cstheme="minorHAnsi"/>
          <w:sz w:val="24"/>
          <w:szCs w:val="24"/>
        </w:rPr>
        <w:t xml:space="preserve">será a primeira a </w:t>
      </w:r>
      <w:r w:rsidR="0069496B" w:rsidRPr="00C03E0A">
        <w:rPr>
          <w:rFonts w:asciiTheme="minorHAnsi" w:hAnsiTheme="minorHAnsi" w:cstheme="minorHAnsi"/>
          <w:sz w:val="24"/>
          <w:szCs w:val="24"/>
        </w:rPr>
        <w:t>utilizar a ferramenta de Sistema Eletrônico de Informações – SEI</w:t>
      </w:r>
      <w:r w:rsidR="00C03E0A" w:rsidRPr="00C03E0A">
        <w:rPr>
          <w:rFonts w:asciiTheme="minorHAnsi" w:hAnsiTheme="minorHAnsi" w:cstheme="minorHAnsi"/>
          <w:sz w:val="24"/>
          <w:szCs w:val="24"/>
        </w:rPr>
        <w:t>,</w:t>
      </w:r>
      <w:r w:rsidR="0069496B" w:rsidRPr="00C03E0A">
        <w:rPr>
          <w:rFonts w:asciiTheme="minorHAnsi" w:hAnsiTheme="minorHAnsi" w:cstheme="minorHAnsi"/>
          <w:sz w:val="24"/>
          <w:szCs w:val="24"/>
        </w:rPr>
        <w:t xml:space="preserve"> na condução dos trabalhos e processo</w:t>
      </w:r>
      <w:r w:rsidR="00623BF8" w:rsidRPr="00C03E0A">
        <w:rPr>
          <w:rFonts w:asciiTheme="minorHAnsi" w:hAnsiTheme="minorHAnsi" w:cstheme="minorHAnsi"/>
          <w:sz w:val="24"/>
          <w:szCs w:val="24"/>
        </w:rPr>
        <w:t xml:space="preserve">s da Comissão </w:t>
      </w:r>
      <w:r w:rsidR="00623BF8" w:rsidRPr="00C03E0A">
        <w:rPr>
          <w:rFonts w:asciiTheme="minorHAnsi" w:hAnsiTheme="minorHAnsi" w:cstheme="minorHAnsi"/>
          <w:bCs/>
          <w:sz w:val="24"/>
          <w:szCs w:val="24"/>
        </w:rPr>
        <w:t>de Finanças e Administração – CFA</w:t>
      </w:r>
      <w:r w:rsidR="0069496B" w:rsidRPr="00C03E0A">
        <w:rPr>
          <w:rFonts w:asciiTheme="minorHAnsi" w:hAnsiTheme="minorHAnsi" w:cstheme="minorHAnsi"/>
          <w:sz w:val="24"/>
          <w:szCs w:val="24"/>
        </w:rPr>
        <w:t>.</w:t>
      </w:r>
      <w:r w:rsidR="007434DE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1F5604" w:rsidRPr="00C03E0A">
        <w:rPr>
          <w:rFonts w:asciiTheme="minorHAnsi" w:hAnsiTheme="minorHAnsi" w:cstheme="minorHAnsi"/>
          <w:sz w:val="24"/>
          <w:szCs w:val="24"/>
        </w:rPr>
        <w:t xml:space="preserve">O </w:t>
      </w:r>
      <w:r w:rsidR="001F5604" w:rsidRPr="00C03E0A">
        <w:rPr>
          <w:rFonts w:asciiTheme="minorHAnsi" w:hAnsiTheme="minorHAnsi" w:cstheme="minorHAnsi"/>
          <w:b/>
          <w:bCs/>
          <w:sz w:val="24"/>
          <w:szCs w:val="24"/>
        </w:rPr>
        <w:t>presidente</w:t>
      </w:r>
      <w:r w:rsidR="001F5604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EA16C6" w:rsidRPr="00C03E0A">
        <w:rPr>
          <w:rFonts w:asciiTheme="minorHAnsi" w:hAnsiTheme="minorHAnsi" w:cstheme="minorHAnsi"/>
          <w:sz w:val="24"/>
          <w:szCs w:val="24"/>
        </w:rPr>
        <w:t>explica</w:t>
      </w:r>
      <w:r w:rsidR="001F5604" w:rsidRPr="00C03E0A">
        <w:rPr>
          <w:rFonts w:asciiTheme="minorHAnsi" w:hAnsiTheme="minorHAnsi" w:cstheme="minorHAnsi"/>
          <w:sz w:val="24"/>
          <w:szCs w:val="24"/>
        </w:rPr>
        <w:t xml:space="preserve"> que o Sistema Eletrônico de Informações – SEI, </w:t>
      </w:r>
      <w:r w:rsidR="00EA16C6" w:rsidRPr="00C03E0A">
        <w:rPr>
          <w:rFonts w:asciiTheme="minorHAnsi" w:hAnsiTheme="minorHAnsi" w:cstheme="minorHAnsi"/>
          <w:sz w:val="24"/>
          <w:szCs w:val="24"/>
        </w:rPr>
        <w:t>é uma ferramenta de gestão de documentos e processos eletrônicos, e tem como objetivo promover a eficiência administrativa, e que a ferramenta está em processo de implantação no</w:t>
      </w:r>
      <w:r w:rsidR="00FC5500" w:rsidRPr="00C03E0A">
        <w:rPr>
          <w:rFonts w:asciiTheme="minorHAnsi" w:hAnsiTheme="minorHAnsi" w:cstheme="minorHAnsi"/>
          <w:sz w:val="24"/>
          <w:szCs w:val="24"/>
        </w:rPr>
        <w:t xml:space="preserve"> CAU/MS e </w:t>
      </w:r>
      <w:r w:rsidR="00C03E0A" w:rsidRPr="00C03E0A">
        <w:rPr>
          <w:rFonts w:asciiTheme="minorHAnsi" w:hAnsiTheme="minorHAnsi" w:cstheme="minorHAnsi"/>
          <w:sz w:val="24"/>
          <w:szCs w:val="24"/>
        </w:rPr>
        <w:t>demais</w:t>
      </w:r>
      <w:r w:rsidR="00EA16C6" w:rsidRPr="00C03E0A">
        <w:rPr>
          <w:rFonts w:asciiTheme="minorHAnsi" w:hAnsiTheme="minorHAnsi" w:cstheme="minorHAnsi"/>
          <w:sz w:val="24"/>
          <w:szCs w:val="24"/>
        </w:rPr>
        <w:t xml:space="preserve"> CAU/UF’s.</w:t>
      </w:r>
      <w:r w:rsidR="00C6336C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Sem mais.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7.2.2. Comissão de Ensino e Formação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: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A coordenadora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Kelly Cristina Hokama </w:t>
      </w:r>
      <w:r w:rsidR="006528DF" w:rsidRPr="00C03E0A">
        <w:rPr>
          <w:rFonts w:asciiTheme="minorHAnsi" w:hAnsiTheme="minorHAnsi" w:cstheme="minorHAnsi"/>
          <w:sz w:val="24"/>
          <w:szCs w:val="24"/>
        </w:rPr>
        <w:t>relata que na reunião online da CEF/MS, foram discutidos os seguintes assuntos: aprovação</w:t>
      </w:r>
      <w:r w:rsidR="006528DF" w:rsidRPr="00C03E0A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 de </w:t>
      </w:r>
      <w:r w:rsidR="00427395" w:rsidRPr="00C03E0A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>48</w:t>
      </w:r>
      <w:r w:rsidR="006528DF" w:rsidRPr="00C03E0A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 (</w:t>
      </w:r>
      <w:r w:rsidR="00427395" w:rsidRPr="00C03E0A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>quarenta e oito</w:t>
      </w:r>
      <w:r w:rsidR="006528DF" w:rsidRPr="00C03E0A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) novos registros profissionais e </w:t>
      </w:r>
      <w:r w:rsidR="00427395" w:rsidRPr="00C03E0A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>5</w:t>
      </w:r>
      <w:r w:rsidR="006528DF" w:rsidRPr="00C03E0A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 (</w:t>
      </w:r>
      <w:r w:rsidR="00427395" w:rsidRPr="00C03E0A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>cinco</w:t>
      </w:r>
      <w:r w:rsidR="006528DF" w:rsidRPr="00C03E0A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) inclusões </w:t>
      </w:r>
      <w:r w:rsidR="006528DF" w:rsidRPr="00C03E0A">
        <w:rPr>
          <w:rFonts w:asciiTheme="minorHAnsi" w:hAnsiTheme="minorHAnsi" w:cstheme="minorHAnsi"/>
          <w:sz w:val="24"/>
          <w:szCs w:val="24"/>
        </w:rPr>
        <w:t>de Diploma de Pós-Graduação em Engenharia de Segurança do Trabalho – Especialização</w:t>
      </w:r>
      <w:r w:rsidR="006528DF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; a </w:t>
      </w:r>
      <w:r w:rsidR="006528DF" w:rsidRPr="00C03E0A">
        <w:rPr>
          <w:rFonts w:asciiTheme="minorHAnsi" w:hAnsiTheme="minorHAnsi" w:cstheme="minorHAnsi"/>
          <w:b/>
          <w:bCs/>
          <w:color w:val="050505"/>
          <w:sz w:val="24"/>
          <w:szCs w:val="24"/>
          <w:shd w:val="clear" w:color="auto" w:fill="FFFFFF"/>
        </w:rPr>
        <w:t>coordenadora</w:t>
      </w:r>
      <w:r w:rsidR="006528DF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relata que foi discutido sobre </w:t>
      </w:r>
      <w:r w:rsidR="00BA5992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as ações do Plano de ação da CEF, e </w:t>
      </w:r>
      <w:r w:rsidR="009704B8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destacou o evento 3º Concurso de Trabalhos Finais de Graduação – TFGs, que já está em </w:t>
      </w:r>
      <w:r w:rsidR="00E37ACA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processo de avaliação dos trabalhos pela Comissão Julgadora</w:t>
      </w:r>
      <w:r w:rsidR="00510538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. </w:t>
      </w:r>
      <w:r w:rsidR="00E37ACA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A </w:t>
      </w:r>
      <w:r w:rsidR="00510538" w:rsidRPr="00C03E0A">
        <w:rPr>
          <w:rFonts w:asciiTheme="minorHAnsi" w:hAnsiTheme="minorHAnsi" w:cstheme="minorHAnsi"/>
          <w:b/>
          <w:bCs/>
          <w:color w:val="050505"/>
          <w:sz w:val="24"/>
          <w:szCs w:val="24"/>
          <w:shd w:val="clear" w:color="auto" w:fill="FFFFFF"/>
        </w:rPr>
        <w:t>coordenadora</w:t>
      </w:r>
      <w:r w:rsidR="00510538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relata que </w:t>
      </w:r>
      <w:r w:rsidR="00E37ACA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Comissão aprovou a substituição de um dos membros da Comissão Julgadora</w:t>
      </w:r>
      <w:r w:rsidR="000B3705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,</w:t>
      </w:r>
      <w:r w:rsidR="00510538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510538" w:rsidRPr="00C03E0A">
        <w:rPr>
          <w:sz w:val="24"/>
          <w:szCs w:val="24"/>
        </w:rPr>
        <w:t xml:space="preserve">Ricardo Reis Meira, que declinou de sua participação na Comissão Julgadora, e </w:t>
      </w:r>
      <w:r w:rsidR="000B3705" w:rsidRPr="00C03E0A">
        <w:rPr>
          <w:sz w:val="24"/>
          <w:szCs w:val="24"/>
        </w:rPr>
        <w:t>indicou</w:t>
      </w:r>
      <w:r w:rsidR="00510538" w:rsidRPr="00C03E0A">
        <w:rPr>
          <w:sz w:val="24"/>
          <w:szCs w:val="24"/>
        </w:rPr>
        <w:t xml:space="preserve"> a conselheira estadual do CAU/DF, Larissa de Aguiar Cayres, aprovado por unanimidade dos votos. Por fim, a </w:t>
      </w:r>
      <w:r w:rsidR="00510538" w:rsidRPr="00C03E0A">
        <w:rPr>
          <w:rFonts w:asciiTheme="minorHAnsi" w:hAnsiTheme="minorHAnsi" w:cstheme="minorHAnsi"/>
          <w:b/>
          <w:bCs/>
          <w:color w:val="050505"/>
          <w:sz w:val="24"/>
          <w:szCs w:val="24"/>
          <w:shd w:val="clear" w:color="auto" w:fill="FFFFFF"/>
        </w:rPr>
        <w:t>coordenadora</w:t>
      </w:r>
      <w:r w:rsidR="00510538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relata que </w:t>
      </w:r>
      <w:r w:rsidR="00510538" w:rsidRPr="00C03E0A">
        <w:rPr>
          <w:sz w:val="24"/>
          <w:szCs w:val="24"/>
        </w:rPr>
        <w:t>a Comissão aprovou a alteração da data da Solenidade e premiação do 3º Concurso de Trabalhos Finais de Graduação – TFGs,</w:t>
      </w:r>
      <w:r w:rsidR="00510538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do dia 15 de março de 2024</w:t>
      </w:r>
      <w:r w:rsidR="006351A0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,</w:t>
      </w:r>
      <w:r w:rsidR="00510538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para o dia 22 de março de 2024</w:t>
      </w:r>
      <w:r w:rsidR="00223638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.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Sem mais.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7.2.3. Comissão de Ética e Disciplina:</w:t>
      </w:r>
      <w:r w:rsidR="006528DF" w:rsidRPr="00C03E0A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O coordenador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Paulo Cesar do Amaral</w:t>
      </w:r>
      <w:r w:rsidR="006528DF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relata que na </w:t>
      </w:r>
      <w:r w:rsidR="006528DF" w:rsidRPr="00C03E0A">
        <w:rPr>
          <w:rFonts w:asciiTheme="minorHAnsi" w:hAnsiTheme="minorHAnsi" w:cstheme="minorHAnsi"/>
          <w:sz w:val="24"/>
          <w:szCs w:val="24"/>
        </w:rPr>
        <w:lastRenderedPageBreak/>
        <w:t>reunião online da CED,</w:t>
      </w:r>
      <w:r w:rsidR="00A420F1" w:rsidRPr="00C03E0A">
        <w:rPr>
          <w:rFonts w:asciiTheme="minorHAnsi" w:hAnsiTheme="minorHAnsi" w:cstheme="minorHAnsi"/>
          <w:sz w:val="24"/>
          <w:szCs w:val="24"/>
        </w:rPr>
        <w:t xml:space="preserve"> foi recepcionado o </w:t>
      </w:r>
      <w:r w:rsidR="00A420F1" w:rsidRPr="00C03E0A">
        <w:rPr>
          <w:rFonts w:cs="Calibri"/>
          <w:color w:val="000000"/>
          <w:sz w:val="24"/>
          <w:szCs w:val="24"/>
        </w:rPr>
        <w:t xml:space="preserve">Ofício Circular nº 004/2024 - CAU/BR/PRES com o assunto: Solicitação de criação de regra de transição normativa sobre a Resolução CAUBR nº 224/2022. O Procurador Jurídico </w:t>
      </w:r>
      <w:r w:rsidR="00A420F1" w:rsidRPr="00C03E0A">
        <w:rPr>
          <w:rFonts w:cs="Calibri"/>
          <w:b/>
          <w:bCs/>
          <w:color w:val="000000"/>
          <w:sz w:val="24"/>
          <w:szCs w:val="24"/>
        </w:rPr>
        <w:t>Elias Pereira de Souza</w:t>
      </w:r>
      <w:r w:rsidR="00A420F1" w:rsidRPr="00C03E0A">
        <w:rPr>
          <w:rFonts w:cs="Calibri"/>
          <w:color w:val="000000"/>
          <w:sz w:val="24"/>
          <w:szCs w:val="24"/>
        </w:rPr>
        <w:t xml:space="preserve"> explica que </w:t>
      </w:r>
      <w:r w:rsidR="00C03E0A">
        <w:rPr>
          <w:rFonts w:cs="Calibri"/>
          <w:color w:val="000000"/>
          <w:sz w:val="24"/>
          <w:szCs w:val="24"/>
        </w:rPr>
        <w:t>a</w:t>
      </w:r>
      <w:r w:rsidR="00A420F1" w:rsidRPr="00C03E0A">
        <w:rPr>
          <w:rFonts w:cs="Calibri"/>
          <w:color w:val="000000"/>
          <w:sz w:val="24"/>
          <w:szCs w:val="24"/>
        </w:rPr>
        <w:t xml:space="preserve"> correspondência </w:t>
      </w:r>
      <w:r w:rsidR="00A420F1" w:rsidRPr="00C03E0A">
        <w:rPr>
          <w:sz w:val="24"/>
          <w:szCs w:val="24"/>
        </w:rPr>
        <w:t>CED-</w:t>
      </w:r>
      <w:r w:rsidR="00AB1476" w:rsidRPr="00AB1476">
        <w:rPr>
          <w:rFonts w:asciiTheme="minorHAnsi" w:hAnsiTheme="minorHAnsi" w:cstheme="minorHAnsi"/>
          <w:sz w:val="24"/>
          <w:szCs w:val="24"/>
        </w:rPr>
        <w:t xml:space="preserve"> </w:t>
      </w:r>
      <w:r w:rsidR="00AB1476">
        <w:rPr>
          <w:rFonts w:asciiTheme="minorHAnsi" w:hAnsiTheme="minorHAnsi" w:cstheme="minorHAnsi"/>
          <w:sz w:val="24"/>
          <w:szCs w:val="24"/>
        </w:rPr>
        <w:t>CAU/UF’s</w:t>
      </w:r>
      <w:r w:rsidR="00A420F1" w:rsidRPr="00C03E0A">
        <w:rPr>
          <w:sz w:val="24"/>
          <w:szCs w:val="24"/>
        </w:rPr>
        <w:t xml:space="preserve">, </w:t>
      </w:r>
      <w:r w:rsidR="00C03E0A">
        <w:rPr>
          <w:sz w:val="24"/>
          <w:szCs w:val="24"/>
        </w:rPr>
        <w:t>dispõe que</w:t>
      </w:r>
      <w:r w:rsidR="0063747C">
        <w:rPr>
          <w:sz w:val="24"/>
          <w:szCs w:val="24"/>
        </w:rPr>
        <w:t>,</w:t>
      </w:r>
      <w:r w:rsidR="00C03E0A">
        <w:rPr>
          <w:sz w:val="24"/>
          <w:szCs w:val="24"/>
        </w:rPr>
        <w:t xml:space="preserve"> </w:t>
      </w:r>
      <w:r w:rsidR="00A420F1" w:rsidRPr="00C03E0A">
        <w:rPr>
          <w:sz w:val="24"/>
          <w:szCs w:val="24"/>
        </w:rPr>
        <w:t xml:space="preserve">após a alteração da Resolução 143/CAU BR </w:t>
      </w:r>
      <w:r w:rsidR="00C03E0A">
        <w:rPr>
          <w:sz w:val="24"/>
          <w:szCs w:val="24"/>
        </w:rPr>
        <w:t>ficou</w:t>
      </w:r>
      <w:r w:rsidR="008D241B" w:rsidRPr="00C03E0A">
        <w:rPr>
          <w:sz w:val="24"/>
          <w:szCs w:val="24"/>
        </w:rPr>
        <w:t xml:space="preserve"> um vácuo nos processos éticos, e assim essa deliberação do CAU/BR determinou que os processos éticos</w:t>
      </w:r>
      <w:r w:rsidR="00A420F1" w:rsidRPr="00C03E0A">
        <w:rPr>
          <w:sz w:val="24"/>
          <w:szCs w:val="24"/>
        </w:rPr>
        <w:t xml:space="preserve"> pendentes de envio para o Plenário respectivo deverão ser convertidos em julgamento pela própria CED-</w:t>
      </w:r>
      <w:r w:rsidR="00C03E0A">
        <w:rPr>
          <w:rFonts w:asciiTheme="minorHAnsi" w:hAnsiTheme="minorHAnsi" w:cstheme="minorHAnsi"/>
          <w:sz w:val="24"/>
          <w:szCs w:val="24"/>
        </w:rPr>
        <w:t>CAU/UF’s</w:t>
      </w:r>
      <w:r w:rsidR="008D241B" w:rsidRPr="00C03E0A">
        <w:rPr>
          <w:rFonts w:cs="Calibri"/>
          <w:color w:val="000000"/>
          <w:sz w:val="24"/>
          <w:szCs w:val="24"/>
        </w:rPr>
        <w:t xml:space="preserve">. </w:t>
      </w:r>
      <w:r w:rsidR="00FC4C70" w:rsidRPr="00C03E0A">
        <w:rPr>
          <w:rFonts w:cs="Calibri"/>
          <w:color w:val="000000"/>
          <w:sz w:val="24"/>
          <w:szCs w:val="24"/>
        </w:rPr>
        <w:t xml:space="preserve">Prosseguindo, o </w:t>
      </w:r>
      <w:r w:rsidR="00FC4C70" w:rsidRPr="00C03E0A">
        <w:rPr>
          <w:rFonts w:cs="Calibri"/>
          <w:b/>
          <w:bCs/>
          <w:color w:val="000000"/>
          <w:sz w:val="24"/>
          <w:szCs w:val="24"/>
        </w:rPr>
        <w:t xml:space="preserve">coordenador </w:t>
      </w:r>
      <w:r w:rsidR="00FC4C70" w:rsidRPr="00C03E0A">
        <w:rPr>
          <w:rFonts w:cs="Calibri"/>
          <w:color w:val="000000"/>
          <w:sz w:val="24"/>
          <w:szCs w:val="24"/>
        </w:rPr>
        <w:t xml:space="preserve">relata que foi aprovado o </w:t>
      </w:r>
      <w:r w:rsidR="0080049F" w:rsidRPr="00C03E0A">
        <w:rPr>
          <w:rFonts w:asciiTheme="minorHAnsi" w:hAnsiTheme="minorHAnsi" w:cstheme="minorHAnsi"/>
          <w:sz w:val="24"/>
          <w:szCs w:val="24"/>
        </w:rPr>
        <w:t>Termo de Ajustamento de Conduta – Processo Ético Disciplinar n° 1026760/2018 – CAU/SC</w:t>
      </w:r>
      <w:r w:rsidR="00754D94" w:rsidRPr="00C03E0A">
        <w:rPr>
          <w:rFonts w:asciiTheme="minorHAnsi" w:hAnsiTheme="minorHAnsi" w:cstheme="minorHAnsi"/>
          <w:sz w:val="24"/>
          <w:szCs w:val="24"/>
        </w:rPr>
        <w:t xml:space="preserve"> e</w:t>
      </w:r>
      <w:r w:rsidR="0063747C">
        <w:rPr>
          <w:rFonts w:asciiTheme="minorHAnsi" w:hAnsiTheme="minorHAnsi" w:cstheme="minorHAnsi"/>
          <w:sz w:val="24"/>
          <w:szCs w:val="24"/>
        </w:rPr>
        <w:t>,</w:t>
      </w:r>
      <w:r w:rsidR="00754D94" w:rsidRPr="00C03E0A">
        <w:rPr>
          <w:rFonts w:asciiTheme="minorHAnsi" w:hAnsiTheme="minorHAnsi" w:cstheme="minorHAnsi"/>
          <w:sz w:val="24"/>
          <w:szCs w:val="24"/>
        </w:rPr>
        <w:t xml:space="preserve"> por fim, </w:t>
      </w:r>
      <w:r w:rsidR="004F2C64" w:rsidRPr="00C03E0A">
        <w:rPr>
          <w:rFonts w:cs="Calibri"/>
          <w:color w:val="000000"/>
          <w:sz w:val="24"/>
          <w:szCs w:val="24"/>
        </w:rPr>
        <w:t xml:space="preserve">o </w:t>
      </w:r>
      <w:r w:rsidR="004F2C64" w:rsidRPr="00C03E0A">
        <w:rPr>
          <w:rFonts w:cs="Calibri"/>
          <w:b/>
          <w:bCs/>
          <w:color w:val="000000"/>
          <w:sz w:val="24"/>
          <w:szCs w:val="24"/>
        </w:rPr>
        <w:t xml:space="preserve">coordenador </w:t>
      </w:r>
      <w:r w:rsidR="004F2C64" w:rsidRPr="00C03E0A">
        <w:rPr>
          <w:rFonts w:cs="Calibri"/>
          <w:color w:val="000000"/>
          <w:sz w:val="24"/>
          <w:szCs w:val="24"/>
        </w:rPr>
        <w:t xml:space="preserve">relata que </w:t>
      </w:r>
      <w:r w:rsidR="00C03E0A">
        <w:rPr>
          <w:rFonts w:cs="Calibri"/>
          <w:color w:val="000000"/>
          <w:sz w:val="24"/>
          <w:szCs w:val="24"/>
        </w:rPr>
        <w:t xml:space="preserve">na reunião da Comissão </w:t>
      </w:r>
      <w:r w:rsidR="00754D94" w:rsidRPr="00C03E0A">
        <w:rPr>
          <w:rFonts w:asciiTheme="minorHAnsi" w:hAnsiTheme="minorHAnsi" w:cstheme="minorHAnsi"/>
          <w:sz w:val="24"/>
          <w:szCs w:val="24"/>
        </w:rPr>
        <w:t xml:space="preserve">foi realizado uma </w:t>
      </w:r>
      <w:r w:rsidR="0080049F" w:rsidRPr="00C03E0A">
        <w:rPr>
          <w:rFonts w:asciiTheme="minorHAnsi" w:hAnsiTheme="minorHAnsi" w:cstheme="minorHAnsi"/>
          <w:sz w:val="24"/>
          <w:szCs w:val="24"/>
        </w:rPr>
        <w:t>apresentação e considerações sobre os processos éticos e suas normas</w:t>
      </w:r>
      <w:r w:rsidR="006528DF" w:rsidRPr="00C03E0A">
        <w:rPr>
          <w:rFonts w:asciiTheme="minorHAnsi" w:hAnsiTheme="minorHAnsi" w:cstheme="minorHAnsi"/>
          <w:sz w:val="24"/>
          <w:szCs w:val="24"/>
        </w:rPr>
        <w:t>.</w:t>
      </w:r>
      <w:r w:rsidR="006528DF" w:rsidRPr="00C03E0A">
        <w:rPr>
          <w:rFonts w:eastAsia="Times New Roman" w:cstheme="minorHAnsi"/>
          <w:iCs/>
          <w:sz w:val="24"/>
          <w:szCs w:val="24"/>
          <w:lang w:eastAsia="pt-BR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>Sem mais.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 7.2.4. Comissão de Exercício Profissional: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A coordenadora </w:t>
      </w:r>
      <w:r w:rsidR="00F16303" w:rsidRPr="00C03E0A">
        <w:rPr>
          <w:rFonts w:asciiTheme="minorHAnsi" w:hAnsiTheme="minorHAnsi" w:cstheme="minorHAnsi"/>
          <w:bCs/>
          <w:sz w:val="24"/>
          <w:szCs w:val="24"/>
        </w:rPr>
        <w:t>a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djunta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Charis Guernieri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relata que na 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>reunião da Comissão de Exercício Profissional, foi apresentado o</w:t>
      </w:r>
      <w:r w:rsidR="000D0CE8" w:rsidRPr="00C03E0A">
        <w:rPr>
          <w:rFonts w:asciiTheme="minorHAnsi" w:hAnsiTheme="minorHAnsi" w:cstheme="minorHAnsi"/>
          <w:bCs/>
          <w:sz w:val="24"/>
          <w:szCs w:val="24"/>
        </w:rPr>
        <w:t xml:space="preserve"> Plano de ação da CEP, 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 xml:space="preserve">com a participação e </w:t>
      </w:r>
      <w:r w:rsidR="00D41A62" w:rsidRPr="00C03E0A">
        <w:rPr>
          <w:rFonts w:asciiTheme="minorHAnsi" w:hAnsiTheme="minorHAnsi" w:cstheme="minorHAnsi"/>
          <w:bCs/>
          <w:sz w:val="24"/>
          <w:szCs w:val="24"/>
        </w:rPr>
        <w:t xml:space="preserve">relato do ex-coordenador da CEP, </w:t>
      </w:r>
      <w:r w:rsidR="00D41A62" w:rsidRPr="00C03E0A">
        <w:rPr>
          <w:rFonts w:asciiTheme="minorHAnsi" w:hAnsiTheme="minorHAnsi" w:cstheme="minorHAnsi"/>
          <w:b/>
          <w:sz w:val="24"/>
          <w:szCs w:val="24"/>
        </w:rPr>
        <w:t>Eduardo Lino Duarte</w:t>
      </w:r>
      <w:r w:rsidR="00D41A62" w:rsidRPr="00C03E0A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110E1A">
        <w:rPr>
          <w:rFonts w:asciiTheme="minorHAnsi" w:hAnsiTheme="minorHAnsi" w:cstheme="minorHAnsi"/>
          <w:bCs/>
          <w:sz w:val="24"/>
          <w:szCs w:val="24"/>
        </w:rPr>
        <w:t xml:space="preserve">que apresentou </w:t>
      </w:r>
      <w:r w:rsidR="00D41A62" w:rsidRPr="00C03E0A">
        <w:rPr>
          <w:rFonts w:asciiTheme="minorHAnsi" w:hAnsiTheme="minorHAnsi" w:cstheme="minorHAnsi"/>
          <w:bCs/>
          <w:sz w:val="24"/>
          <w:szCs w:val="24"/>
        </w:rPr>
        <w:t xml:space="preserve">as ações realizadas na gestão </w:t>
      </w:r>
      <w:r w:rsidR="00AD3F0C" w:rsidRPr="00C03E0A">
        <w:rPr>
          <w:rFonts w:asciiTheme="minorHAnsi" w:hAnsiTheme="minorHAnsi" w:cstheme="minorHAnsi"/>
          <w:bCs/>
          <w:sz w:val="24"/>
          <w:szCs w:val="24"/>
        </w:rPr>
        <w:t>2021-2023</w:t>
      </w:r>
      <w:r w:rsidR="00D41A62" w:rsidRPr="00C03E0A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 xml:space="preserve">Prosseguindo, </w:t>
      </w:r>
      <w:r w:rsidR="00746E6B" w:rsidRPr="00C03E0A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04123A" w:rsidRPr="00C03E0A">
        <w:rPr>
          <w:rFonts w:asciiTheme="minorHAnsi" w:hAnsiTheme="minorHAnsi" w:cstheme="minorHAnsi"/>
          <w:b/>
          <w:sz w:val="24"/>
          <w:szCs w:val="24"/>
        </w:rPr>
        <w:t>coordenadora adjunta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 xml:space="preserve"> relata que a</w:t>
      </w:r>
      <w:r w:rsidR="00D41A62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77AEA" w:rsidRPr="00C03E0A">
        <w:rPr>
          <w:rFonts w:asciiTheme="minorHAnsi" w:hAnsiTheme="minorHAnsi" w:cstheme="minorHAnsi"/>
          <w:bCs/>
          <w:sz w:val="24"/>
          <w:szCs w:val="24"/>
        </w:rPr>
        <w:t xml:space="preserve">Comissão 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>decidiu por</w:t>
      </w:r>
      <w:r w:rsidR="00277AEA" w:rsidRPr="00C03E0A">
        <w:rPr>
          <w:rFonts w:asciiTheme="minorHAnsi" w:hAnsiTheme="minorHAnsi" w:cstheme="minorHAnsi"/>
          <w:bCs/>
          <w:sz w:val="24"/>
          <w:szCs w:val="24"/>
        </w:rPr>
        <w:t xml:space="preserve"> prosseguir com as discussões e trabalhos sobre a Tabela de Honorário</w:t>
      </w:r>
      <w:r w:rsidR="0063747C">
        <w:rPr>
          <w:rFonts w:asciiTheme="minorHAnsi" w:hAnsiTheme="minorHAnsi" w:cstheme="minorHAnsi"/>
          <w:bCs/>
          <w:sz w:val="24"/>
          <w:szCs w:val="24"/>
        </w:rPr>
        <w:t>s</w:t>
      </w:r>
      <w:r w:rsidR="00277AEA" w:rsidRPr="00C03E0A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110E1A">
        <w:rPr>
          <w:rFonts w:asciiTheme="minorHAnsi" w:hAnsiTheme="minorHAnsi" w:cstheme="minorHAnsi"/>
          <w:bCs/>
          <w:sz w:val="24"/>
          <w:szCs w:val="24"/>
        </w:rPr>
        <w:t xml:space="preserve">assunto </w:t>
      </w:r>
      <w:r w:rsidR="00277AEA" w:rsidRPr="00C03E0A">
        <w:rPr>
          <w:rFonts w:asciiTheme="minorHAnsi" w:hAnsiTheme="minorHAnsi" w:cstheme="minorHAnsi"/>
          <w:bCs/>
          <w:sz w:val="24"/>
          <w:szCs w:val="24"/>
        </w:rPr>
        <w:t>muito discutid</w:t>
      </w:r>
      <w:r w:rsidR="00110E1A">
        <w:rPr>
          <w:rFonts w:asciiTheme="minorHAnsi" w:hAnsiTheme="minorHAnsi" w:cstheme="minorHAnsi"/>
          <w:bCs/>
          <w:sz w:val="24"/>
          <w:szCs w:val="24"/>
        </w:rPr>
        <w:t>o</w:t>
      </w:r>
      <w:r w:rsidR="00277AEA" w:rsidRPr="00C03E0A">
        <w:rPr>
          <w:rFonts w:asciiTheme="minorHAnsi" w:hAnsiTheme="minorHAnsi" w:cstheme="minorHAnsi"/>
          <w:bCs/>
          <w:sz w:val="24"/>
          <w:szCs w:val="24"/>
        </w:rPr>
        <w:t xml:space="preserve">, pelo ex-conselheiro federal </w:t>
      </w:r>
      <w:r w:rsidR="00277AEA" w:rsidRPr="00C03E0A">
        <w:rPr>
          <w:rFonts w:asciiTheme="minorHAnsi" w:hAnsiTheme="minorHAnsi" w:cstheme="minorHAnsi"/>
          <w:b/>
          <w:sz w:val="24"/>
          <w:szCs w:val="24"/>
        </w:rPr>
        <w:t>Rubens Fernando Pereira de Camillo</w:t>
      </w:r>
      <w:r w:rsidR="00277AEA" w:rsidRPr="00C03E0A">
        <w:rPr>
          <w:rFonts w:asciiTheme="minorHAnsi" w:hAnsiTheme="minorHAnsi" w:cstheme="minorHAnsi"/>
          <w:bCs/>
          <w:sz w:val="24"/>
          <w:szCs w:val="24"/>
        </w:rPr>
        <w:t xml:space="preserve"> na Comissão de Exercício Profissional no Conselho de Arquitetura e Urbanismo do Brasil – CAU/BR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 xml:space="preserve">. A </w:t>
      </w:r>
      <w:r w:rsidR="0004123A" w:rsidRPr="00C03E0A">
        <w:rPr>
          <w:rFonts w:asciiTheme="minorHAnsi" w:hAnsiTheme="minorHAnsi" w:cstheme="minorHAnsi"/>
          <w:b/>
          <w:sz w:val="24"/>
          <w:szCs w:val="24"/>
        </w:rPr>
        <w:t>coordenadora adjunta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 xml:space="preserve"> relata que a Comissão discutiu</w:t>
      </w:r>
      <w:r w:rsidR="00A65707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44A22" w:rsidRPr="00C03E0A">
        <w:rPr>
          <w:rFonts w:asciiTheme="minorHAnsi" w:hAnsiTheme="minorHAnsi" w:cstheme="minorHAnsi"/>
          <w:bCs/>
          <w:sz w:val="24"/>
          <w:szCs w:val="24"/>
        </w:rPr>
        <w:t xml:space="preserve">realizar </w:t>
      </w:r>
      <w:r w:rsidR="00A65707" w:rsidRPr="00C03E0A">
        <w:rPr>
          <w:rFonts w:asciiTheme="minorHAnsi" w:hAnsiTheme="minorHAnsi" w:cstheme="minorHAnsi"/>
          <w:bCs/>
          <w:sz w:val="24"/>
          <w:szCs w:val="24"/>
        </w:rPr>
        <w:t>uma parceria com a C</w:t>
      </w:r>
      <w:r w:rsidR="00344A22" w:rsidRPr="00C03E0A">
        <w:rPr>
          <w:rFonts w:asciiTheme="minorHAnsi" w:hAnsiTheme="minorHAnsi" w:cstheme="minorHAnsi"/>
          <w:bCs/>
          <w:sz w:val="24"/>
          <w:szCs w:val="24"/>
        </w:rPr>
        <w:t xml:space="preserve">omissão de </w:t>
      </w:r>
      <w:r w:rsidR="00A65707" w:rsidRPr="00C03E0A">
        <w:rPr>
          <w:rFonts w:asciiTheme="minorHAnsi" w:hAnsiTheme="minorHAnsi" w:cstheme="minorHAnsi"/>
          <w:bCs/>
          <w:sz w:val="24"/>
          <w:szCs w:val="24"/>
        </w:rPr>
        <w:t>E</w:t>
      </w:r>
      <w:r w:rsidR="00344A22" w:rsidRPr="00C03E0A">
        <w:rPr>
          <w:rFonts w:asciiTheme="minorHAnsi" w:hAnsiTheme="minorHAnsi" w:cstheme="minorHAnsi"/>
          <w:bCs/>
          <w:sz w:val="24"/>
          <w:szCs w:val="24"/>
        </w:rPr>
        <w:t xml:space="preserve">nsino e </w:t>
      </w:r>
      <w:r w:rsidR="00A65707" w:rsidRPr="00C03E0A">
        <w:rPr>
          <w:rFonts w:asciiTheme="minorHAnsi" w:hAnsiTheme="minorHAnsi" w:cstheme="minorHAnsi"/>
          <w:bCs/>
          <w:sz w:val="24"/>
          <w:szCs w:val="24"/>
        </w:rPr>
        <w:t>F</w:t>
      </w:r>
      <w:r w:rsidR="00344A22" w:rsidRPr="00C03E0A">
        <w:rPr>
          <w:rFonts w:asciiTheme="minorHAnsi" w:hAnsiTheme="minorHAnsi" w:cstheme="minorHAnsi"/>
          <w:bCs/>
          <w:sz w:val="24"/>
          <w:szCs w:val="24"/>
        </w:rPr>
        <w:t>ormação – CEF/MS</w:t>
      </w:r>
      <w:r w:rsidR="00A65707" w:rsidRPr="00C03E0A">
        <w:rPr>
          <w:rFonts w:asciiTheme="minorHAnsi" w:hAnsiTheme="minorHAnsi" w:cstheme="minorHAnsi"/>
          <w:bCs/>
          <w:sz w:val="24"/>
          <w:szCs w:val="24"/>
        </w:rPr>
        <w:t xml:space="preserve"> para realização de palestras orientativa aos egressos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 xml:space="preserve"> sobre a regularização e procedimentos para os </w:t>
      </w:r>
      <w:r w:rsidR="003D0201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Registros de Responsabilidade Técnica </w:t>
      </w:r>
      <w:r w:rsidR="00344A22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–</w:t>
      </w:r>
      <w:r w:rsidR="003D0201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RRTs</w:t>
      </w:r>
      <w:r w:rsidR="00344A22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,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44A22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RRTs</w:t>
      </w:r>
      <w:r w:rsidR="00344A22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>Extemporâneo, campanha de aproximação com os síndicos e fiscalização nos condomínios entre outras ações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; </w:t>
      </w:r>
      <w:r w:rsidR="00BA2BDB" w:rsidRPr="00C03E0A">
        <w:rPr>
          <w:rFonts w:asciiTheme="minorHAnsi" w:hAnsiTheme="minorHAnsi" w:cstheme="minorHAnsi"/>
          <w:bCs/>
          <w:sz w:val="24"/>
          <w:szCs w:val="24"/>
        </w:rPr>
        <w:t xml:space="preserve">prosseguindo, </w:t>
      </w:r>
      <w:r w:rsidR="00BA2BDB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a </w:t>
      </w:r>
      <w:r w:rsidR="00BA2BDB" w:rsidRPr="00C03E0A">
        <w:rPr>
          <w:rFonts w:asciiTheme="minorHAnsi" w:eastAsia="Times New Roman" w:hAnsiTheme="minorHAnsi" w:cstheme="minorHAnsi"/>
          <w:b/>
          <w:spacing w:val="4"/>
          <w:sz w:val="24"/>
          <w:szCs w:val="24"/>
        </w:rPr>
        <w:t>coordenadora adjunta</w:t>
      </w:r>
      <w:r w:rsidR="00BA2BDB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relata que foi apresentado pela Ger</w:t>
      </w:r>
      <w:r w:rsidR="002F3BC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ê</w:t>
      </w:r>
      <w:r w:rsidR="00BA2BDB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ncia de Fiscalização </w:t>
      </w:r>
      <w:r w:rsidR="006E15E8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os </w:t>
      </w:r>
      <w:r w:rsidR="00BA2BDB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números d</w:t>
      </w:r>
      <w:r w:rsidR="00055AD8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os</w:t>
      </w:r>
      <w:r w:rsidR="00BA2BDB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</w:t>
      </w:r>
      <w:r w:rsidR="00055AD8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Registros de Responsabilidade Técnica - </w:t>
      </w:r>
      <w:r w:rsidR="00BA2BDB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RRTs, rotinas da fiscalização e trabalho realizado</w:t>
      </w:r>
      <w:r w:rsidR="002A4A2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pela Fiscalização do CAU/MS</w:t>
      </w:r>
      <w:r w:rsidR="0039249A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nos anos anteriores</w:t>
      </w:r>
      <w:r w:rsidR="00BA2BDB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, </w:t>
      </w:r>
      <w:r w:rsidR="00BA2BDB" w:rsidRPr="00C03E0A">
        <w:rPr>
          <w:rFonts w:asciiTheme="minorHAnsi" w:hAnsiTheme="minorHAnsi" w:cstheme="minorHAnsi"/>
          <w:bCs/>
          <w:sz w:val="24"/>
          <w:szCs w:val="24"/>
        </w:rPr>
        <w:t xml:space="preserve">e 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por fim, </w:t>
      </w:r>
      <w:r w:rsidR="0004123A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a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</w:t>
      </w:r>
      <w:r w:rsidR="006528DF" w:rsidRPr="00C03E0A">
        <w:rPr>
          <w:rFonts w:asciiTheme="minorHAnsi" w:eastAsia="Times New Roman" w:hAnsiTheme="minorHAnsi" w:cstheme="minorHAnsi"/>
          <w:b/>
          <w:spacing w:val="4"/>
          <w:sz w:val="24"/>
          <w:szCs w:val="24"/>
        </w:rPr>
        <w:t>coordenador</w:t>
      </w:r>
      <w:r w:rsidR="0004123A" w:rsidRPr="00C03E0A">
        <w:rPr>
          <w:rFonts w:asciiTheme="minorHAnsi" w:eastAsia="Times New Roman" w:hAnsiTheme="minorHAnsi" w:cstheme="minorHAnsi"/>
          <w:b/>
          <w:spacing w:val="4"/>
          <w:sz w:val="24"/>
          <w:szCs w:val="24"/>
        </w:rPr>
        <w:t>a adjunta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relata que fo</w:t>
      </w:r>
      <w:r w:rsidR="0004123A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i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aprovado </w:t>
      </w:r>
      <w:r w:rsidR="0004123A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1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(</w:t>
      </w:r>
      <w:r w:rsidR="0004123A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uma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) Interrup</w:t>
      </w:r>
      <w:r w:rsidR="0004123A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ção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de Registro Profissional</w:t>
      </w:r>
      <w:r w:rsidR="00DF586D" w:rsidRPr="00C03E0A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6528DF" w:rsidRPr="00C03E0A">
        <w:rPr>
          <w:rFonts w:asciiTheme="minorHAnsi" w:hAnsiTheme="minorHAnsi" w:cstheme="minorHAnsi"/>
          <w:sz w:val="24"/>
          <w:szCs w:val="24"/>
        </w:rPr>
        <w:t>Sem mais.</w:t>
      </w:r>
      <w:r w:rsidR="00AE3E39" w:rsidRPr="00C03E0A">
        <w:rPr>
          <w:rFonts w:asciiTheme="minorHAnsi" w:hAnsiTheme="minorHAnsi" w:cstheme="minorHAnsi"/>
          <w:sz w:val="24"/>
          <w:szCs w:val="24"/>
        </w:rPr>
        <w:t xml:space="preserve"> O </w:t>
      </w:r>
      <w:r w:rsidR="00AE3E39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presidente </w:t>
      </w:r>
      <w:r w:rsidR="00AE3E39" w:rsidRPr="00C03E0A">
        <w:rPr>
          <w:rFonts w:asciiTheme="minorHAnsi" w:hAnsiTheme="minorHAnsi" w:cstheme="minorHAnsi"/>
          <w:sz w:val="24"/>
          <w:szCs w:val="24"/>
        </w:rPr>
        <w:t>comenta sobre o Plano de ação já aprovad</w:t>
      </w:r>
      <w:r w:rsidR="00AD7963" w:rsidRPr="00C03E0A">
        <w:rPr>
          <w:rFonts w:asciiTheme="minorHAnsi" w:hAnsiTheme="minorHAnsi" w:cstheme="minorHAnsi"/>
          <w:sz w:val="24"/>
          <w:szCs w:val="24"/>
        </w:rPr>
        <w:t>o</w:t>
      </w:r>
      <w:r w:rsidR="00AE3E39" w:rsidRPr="00C03E0A">
        <w:rPr>
          <w:rFonts w:asciiTheme="minorHAnsi" w:hAnsiTheme="minorHAnsi" w:cstheme="minorHAnsi"/>
          <w:sz w:val="24"/>
          <w:szCs w:val="24"/>
        </w:rPr>
        <w:t xml:space="preserve"> na gestão anterior e </w:t>
      </w:r>
      <w:r w:rsidR="00DB703D">
        <w:rPr>
          <w:rFonts w:asciiTheme="minorHAnsi" w:hAnsiTheme="minorHAnsi" w:cstheme="minorHAnsi"/>
          <w:sz w:val="24"/>
          <w:szCs w:val="24"/>
        </w:rPr>
        <w:t xml:space="preserve">atualmente </w:t>
      </w:r>
      <w:r w:rsidR="00AE3E39" w:rsidRPr="00C03E0A">
        <w:rPr>
          <w:rFonts w:asciiTheme="minorHAnsi" w:hAnsiTheme="minorHAnsi" w:cstheme="minorHAnsi"/>
          <w:sz w:val="24"/>
          <w:szCs w:val="24"/>
        </w:rPr>
        <w:t>o objetivo é dar andamento nas ações nesse ano, por fim</w:t>
      </w:r>
      <w:r w:rsidR="00AD7963" w:rsidRPr="00C03E0A">
        <w:rPr>
          <w:rFonts w:asciiTheme="minorHAnsi" w:hAnsiTheme="minorHAnsi" w:cstheme="minorHAnsi"/>
          <w:sz w:val="24"/>
          <w:szCs w:val="24"/>
        </w:rPr>
        <w:t>,</w:t>
      </w:r>
      <w:r w:rsidR="00AE3E39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DB703D">
        <w:rPr>
          <w:rFonts w:asciiTheme="minorHAnsi" w:hAnsiTheme="minorHAnsi" w:cstheme="minorHAnsi"/>
          <w:sz w:val="24"/>
          <w:szCs w:val="24"/>
        </w:rPr>
        <w:t xml:space="preserve">o </w:t>
      </w:r>
      <w:r w:rsidR="00DB703D" w:rsidRPr="00C03E0A">
        <w:rPr>
          <w:rFonts w:asciiTheme="minorHAnsi" w:hAnsiTheme="minorHAnsi" w:cstheme="minorHAnsi"/>
          <w:b/>
          <w:bCs/>
          <w:sz w:val="24"/>
          <w:szCs w:val="24"/>
        </w:rPr>
        <w:t>presidente</w:t>
      </w:r>
      <w:r w:rsidR="00DB703D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AE3E39" w:rsidRPr="00C03E0A">
        <w:rPr>
          <w:rFonts w:asciiTheme="minorHAnsi" w:hAnsiTheme="minorHAnsi" w:cstheme="minorHAnsi"/>
          <w:sz w:val="24"/>
          <w:szCs w:val="24"/>
        </w:rPr>
        <w:t xml:space="preserve">comenta que a partir segundo semestre desse ano as Comissões </w:t>
      </w:r>
      <w:r w:rsidR="00AD7963" w:rsidRPr="00C03E0A">
        <w:rPr>
          <w:rFonts w:asciiTheme="minorHAnsi" w:hAnsiTheme="minorHAnsi" w:cstheme="minorHAnsi"/>
          <w:sz w:val="24"/>
          <w:szCs w:val="24"/>
        </w:rPr>
        <w:t xml:space="preserve">já </w:t>
      </w:r>
      <w:r w:rsidR="00AE3E39" w:rsidRPr="00C03E0A">
        <w:rPr>
          <w:rFonts w:asciiTheme="minorHAnsi" w:hAnsiTheme="minorHAnsi" w:cstheme="minorHAnsi"/>
          <w:sz w:val="24"/>
          <w:szCs w:val="24"/>
        </w:rPr>
        <w:t xml:space="preserve">poderão realizar a reprogramação do Plano de ação com as sugestões de melhorias e alteração nas ações.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7.3. DOS COORDENADORES DAS COMISSÕES ESPECIAIS E TEMPORÁRIAS: 7.3.1. Comissão Especial de Políticas Urbana e Ambiental – CPUA CAU/MS: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A coordenadora </w:t>
      </w:r>
      <w:r w:rsidR="00B2627B" w:rsidRPr="00C03E0A">
        <w:rPr>
          <w:rFonts w:asciiTheme="minorHAnsi" w:hAnsiTheme="minorHAnsi" w:cstheme="minorHAnsi"/>
          <w:b/>
          <w:sz w:val="24"/>
          <w:szCs w:val="24"/>
        </w:rPr>
        <w:t>Kelly Cristina Hokama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 relata que na reunião da Comissão foi discutido </w:t>
      </w:r>
      <w:r w:rsidR="005103D9" w:rsidRPr="00C03E0A">
        <w:rPr>
          <w:rFonts w:asciiTheme="minorHAnsi" w:hAnsiTheme="minorHAnsi" w:cstheme="minorHAnsi"/>
          <w:bCs/>
          <w:sz w:val="24"/>
          <w:szCs w:val="24"/>
        </w:rPr>
        <w:t xml:space="preserve">a atualização do representante do CAU/MS, no Conselho </w:t>
      </w:r>
      <w:r w:rsidR="005103D9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Gestor da Área de Proteção Ambiental do Manancial do Córrego </w:t>
      </w:r>
      <w:r w:rsidR="005103D9" w:rsidRPr="00C03E0A">
        <w:rPr>
          <w:rStyle w:val="marksk7kn0vvd"/>
          <w:rFonts w:asciiTheme="minorHAnsi" w:hAnsiTheme="minorHAnsi" w:cstheme="minorHAnsi"/>
          <w:color w:val="000000"/>
          <w:sz w:val="24"/>
          <w:szCs w:val="24"/>
          <w:bdr w:val="none" w:sz="0" w:space="0" w:color="auto" w:frame="1"/>
        </w:rPr>
        <w:t>Lajeado</w:t>
      </w:r>
      <w:r w:rsidR="005103D9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- </w:t>
      </w:r>
      <w:r w:rsidR="005103D9" w:rsidRPr="00C03E0A">
        <w:rPr>
          <w:rStyle w:val="markwvr4oetmr"/>
          <w:rFonts w:asciiTheme="minorHAnsi" w:hAnsiTheme="minorHAnsi" w:cstheme="minorHAnsi"/>
          <w:color w:val="000000"/>
          <w:sz w:val="24"/>
          <w:szCs w:val="24"/>
          <w:bdr w:val="none" w:sz="0" w:space="0" w:color="auto" w:frame="1"/>
        </w:rPr>
        <w:t>APA</w:t>
      </w:r>
      <w:r w:rsidR="005103D9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  <w:r w:rsidR="005103D9" w:rsidRPr="00C03E0A">
        <w:rPr>
          <w:rStyle w:val="marksk7kn0vvd"/>
          <w:rFonts w:asciiTheme="minorHAnsi" w:hAnsiTheme="minorHAnsi" w:cstheme="minorHAnsi"/>
          <w:color w:val="000000"/>
          <w:sz w:val="24"/>
          <w:szCs w:val="24"/>
          <w:bdr w:val="none" w:sz="0" w:space="0" w:color="auto" w:frame="1"/>
        </w:rPr>
        <w:t>Lajeado</w:t>
      </w:r>
      <w:r w:rsidR="005103D9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mantendo como (titular) a suplente de conselheira </w:t>
      </w:r>
      <w:r w:rsidR="005103D9" w:rsidRPr="00C03E0A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 xml:space="preserve">Camila Amaro de Souza </w:t>
      </w:r>
      <w:r w:rsidR="005103D9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e a indicação para (suplente) a conselheira </w:t>
      </w:r>
      <w:r w:rsidR="005103D9" w:rsidRPr="00C03E0A">
        <w:rPr>
          <w:rFonts w:cs="Calibri"/>
          <w:b/>
          <w:sz w:val="24"/>
          <w:szCs w:val="24"/>
        </w:rPr>
        <w:t>Denize Demirdjian Sampaio Jorge</w:t>
      </w:r>
      <w:r w:rsidR="0063747C">
        <w:rPr>
          <w:rFonts w:cs="Calibri"/>
          <w:b/>
          <w:sz w:val="24"/>
          <w:szCs w:val="24"/>
        </w:rPr>
        <w:t>;</w:t>
      </w:r>
      <w:r w:rsidR="005103D9" w:rsidRPr="00C03E0A">
        <w:rPr>
          <w:rFonts w:cs="Calibri"/>
          <w:bCs/>
          <w:sz w:val="24"/>
          <w:szCs w:val="24"/>
        </w:rPr>
        <w:t xml:space="preserve"> prosseguindo, a </w:t>
      </w:r>
      <w:r w:rsidR="005103D9" w:rsidRPr="00C03E0A">
        <w:rPr>
          <w:rFonts w:cs="Calibri"/>
          <w:b/>
          <w:sz w:val="24"/>
          <w:szCs w:val="24"/>
        </w:rPr>
        <w:t>coordenadora</w:t>
      </w:r>
      <w:r w:rsidR="005103D9" w:rsidRPr="00C03E0A">
        <w:rPr>
          <w:rFonts w:cs="Calibri"/>
          <w:bCs/>
          <w:sz w:val="24"/>
          <w:szCs w:val="24"/>
        </w:rPr>
        <w:t xml:space="preserve"> relata que foi apresentado o Plano de ação da CPUA, e comenta </w:t>
      </w:r>
      <w:r w:rsidR="00040336" w:rsidRPr="00C03E0A">
        <w:rPr>
          <w:rFonts w:cs="Calibri"/>
          <w:bCs/>
          <w:sz w:val="24"/>
          <w:szCs w:val="24"/>
        </w:rPr>
        <w:t>a grande demanda de ações a</w:t>
      </w:r>
      <w:r w:rsidR="00E75977" w:rsidRPr="00C03E0A">
        <w:rPr>
          <w:rFonts w:cs="Calibri"/>
          <w:bCs/>
          <w:sz w:val="24"/>
          <w:szCs w:val="24"/>
        </w:rPr>
        <w:t xml:space="preserve"> serem</w:t>
      </w:r>
      <w:r w:rsidR="00040336" w:rsidRPr="00C03E0A">
        <w:rPr>
          <w:rFonts w:cs="Calibri"/>
          <w:bCs/>
          <w:sz w:val="24"/>
          <w:szCs w:val="24"/>
        </w:rPr>
        <w:t xml:space="preserve"> realiza</w:t>
      </w:r>
      <w:r w:rsidR="00E75977" w:rsidRPr="00C03E0A">
        <w:rPr>
          <w:rFonts w:cs="Calibri"/>
          <w:bCs/>
          <w:sz w:val="24"/>
          <w:szCs w:val="24"/>
        </w:rPr>
        <w:t>das</w:t>
      </w:r>
      <w:r w:rsidR="00040336" w:rsidRPr="00C03E0A">
        <w:rPr>
          <w:rFonts w:cs="Calibri"/>
          <w:bCs/>
          <w:sz w:val="24"/>
          <w:szCs w:val="24"/>
        </w:rPr>
        <w:t xml:space="preserve"> </w:t>
      </w:r>
      <w:r w:rsidR="000218FA">
        <w:rPr>
          <w:rFonts w:cs="Calibri"/>
          <w:bCs/>
          <w:sz w:val="24"/>
          <w:szCs w:val="24"/>
        </w:rPr>
        <w:t xml:space="preserve">ainda </w:t>
      </w:r>
      <w:r w:rsidR="007637F8" w:rsidRPr="00C03E0A">
        <w:rPr>
          <w:rFonts w:cs="Calibri"/>
          <w:bCs/>
          <w:sz w:val="24"/>
          <w:szCs w:val="24"/>
        </w:rPr>
        <w:t>n</w:t>
      </w:r>
      <w:r w:rsidR="00D10B3D" w:rsidRPr="00C03E0A">
        <w:rPr>
          <w:rFonts w:cs="Calibri"/>
          <w:bCs/>
          <w:sz w:val="24"/>
          <w:szCs w:val="24"/>
        </w:rPr>
        <w:t>o</w:t>
      </w:r>
      <w:r w:rsidR="00040336" w:rsidRPr="00C03E0A">
        <w:rPr>
          <w:rFonts w:cs="Calibri"/>
          <w:bCs/>
          <w:sz w:val="24"/>
          <w:szCs w:val="24"/>
        </w:rPr>
        <w:t xml:space="preserve"> ano</w:t>
      </w:r>
      <w:r w:rsidR="00D13300" w:rsidRPr="00C03E0A">
        <w:rPr>
          <w:rFonts w:cs="Calibri"/>
          <w:bCs/>
          <w:sz w:val="24"/>
          <w:szCs w:val="24"/>
        </w:rPr>
        <w:t xml:space="preserve"> de 2024</w:t>
      </w:r>
      <w:r w:rsidR="00040336" w:rsidRPr="00C03E0A">
        <w:rPr>
          <w:rFonts w:cs="Calibri"/>
          <w:bCs/>
          <w:sz w:val="24"/>
          <w:szCs w:val="24"/>
        </w:rPr>
        <w:t>.</w:t>
      </w:r>
      <w:r w:rsidR="000218FA">
        <w:rPr>
          <w:rFonts w:cs="Calibri"/>
          <w:bCs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Sem mais.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7.4. DO PRESIDENTE: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8779BF" w:rsidRPr="00C03E0A">
        <w:rPr>
          <w:rFonts w:asciiTheme="minorHAnsi" w:hAnsiTheme="minorHAnsi" w:cstheme="minorHAnsi"/>
          <w:sz w:val="24"/>
          <w:szCs w:val="24"/>
        </w:rPr>
        <w:t>Não houve.</w:t>
      </w:r>
      <w:r w:rsidR="006528DF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7.5.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DO CONSELHEIRO FEDERAL: </w:t>
      </w:r>
      <w:r w:rsidR="00FC0473" w:rsidRPr="00C03E0A">
        <w:rPr>
          <w:rFonts w:asciiTheme="minorHAnsi" w:hAnsiTheme="minorHAnsi" w:cstheme="minorHAnsi"/>
          <w:bCs/>
          <w:sz w:val="24"/>
          <w:szCs w:val="24"/>
        </w:rPr>
        <w:t>A suplente do</w:t>
      </w:r>
      <w:r w:rsidR="00FC0473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conselheiro federal </w:t>
      </w:r>
      <w:r w:rsidR="00FC0473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Adriana Tannus</w:t>
      </w:r>
      <w:r w:rsidR="006528DF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</w:t>
      </w:r>
      <w:r w:rsidR="006528DF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relata que</w:t>
      </w:r>
      <w:r w:rsidR="008779BF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8779BF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lastRenderedPageBreak/>
        <w:t>no dia 15 de janeiro de 2024, os conselheiros federais foram a Brasília/DF para participar de uma capacitação do CAU/BR, com a apresentação d</w:t>
      </w:r>
      <w:r w:rsidR="00404376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a</w:t>
      </w:r>
      <w:r w:rsidR="008779BF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estrutura do Conselho, </w:t>
      </w:r>
      <w:r w:rsidR="00404376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realização da </w:t>
      </w:r>
      <w:r w:rsidR="008779BF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votação para a eleição </w:t>
      </w:r>
      <w:r w:rsidR="00404376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da </w:t>
      </w:r>
      <w:r w:rsidR="008779BF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presidência do CAU/BR, </w:t>
      </w:r>
      <w:r w:rsidR="0063747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sendo eleita </w:t>
      </w:r>
      <w:r w:rsidR="004D5DFE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a </w:t>
      </w:r>
      <w:r w:rsidR="0063747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conselheira federal </w:t>
      </w:r>
      <w:r w:rsidR="008779BF" w:rsidRPr="00C03E0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Patrícia Sarquis Herden</w:t>
      </w:r>
      <w:r w:rsidR="00D07A34" w:rsidRPr="00C03E0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,</w:t>
      </w:r>
      <w:r w:rsidR="008779BF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para o mandato </w:t>
      </w:r>
      <w:r w:rsidR="004D5DFE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gestão </w:t>
      </w:r>
      <w:r w:rsidR="008779BF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2024-2026</w:t>
      </w:r>
      <w:r w:rsidR="0063747C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 w:rsidR="004D5DFE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 deseja a nova presidente </w:t>
      </w:r>
      <w:r w:rsidR="00404376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que realize </w:t>
      </w:r>
      <w:r w:rsidR="004D5DFE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uma ótima gestão. </w:t>
      </w:r>
      <w:r w:rsidR="00DD2091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 </w:t>
      </w:r>
      <w:r w:rsidR="006D4979" w:rsidRPr="00232576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suplente de</w:t>
      </w:r>
      <w:r w:rsidR="006D497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6D4979" w:rsidRPr="00C03E0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conselheir</w:t>
      </w:r>
      <w:r w:rsidR="006D4979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o</w:t>
      </w:r>
      <w:r w:rsidR="006D4979" w:rsidRPr="00C03E0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federal</w:t>
      </w:r>
      <w:r w:rsidR="006D4979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DD2091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relata que</w:t>
      </w:r>
      <w:r w:rsidR="00C216DB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 w:rsidR="00DD2091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após </w:t>
      </w:r>
      <w:r w:rsidR="00C216DB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 </w:t>
      </w:r>
      <w:r w:rsidR="00DD2091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eleição da presidência do CAU/BR foi realizada a </w:t>
      </w:r>
      <w:r w:rsidR="0055592C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composição das Comissões e vice-presidentes para o ano de 2024, e que </w:t>
      </w:r>
      <w:r w:rsidR="00443035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os conselheiros federais </w:t>
      </w:r>
      <w:r w:rsidR="00C216DB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do CAU/MS irão </w:t>
      </w:r>
      <w:r w:rsidR="00443035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participar da Comissão de Exercício Profissional </w:t>
      </w:r>
      <w:r w:rsidR="007D7F14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(</w:t>
      </w:r>
      <w:r w:rsidR="00443035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CEP</w:t>
      </w:r>
      <w:r w:rsidR="007D7F14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)</w:t>
      </w:r>
      <w:r w:rsidR="00443035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 </w:t>
      </w:r>
      <w:r w:rsidR="00FC3264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da </w:t>
      </w:r>
      <w:r w:rsidR="00443035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Comissão de</w:t>
      </w:r>
      <w:r w:rsidR="007D7F14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Relações Institucionais (CRI)</w:t>
      </w:r>
      <w:r w:rsidR="00CB2E6C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, e por fim,</w:t>
      </w:r>
      <w:r w:rsidR="004B548D" w:rsidRPr="00EE39A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</w:t>
      </w:r>
      <w:r w:rsidR="00CB2E6C" w:rsidRPr="00232576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232576" w:rsidRPr="00232576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suplente de</w:t>
      </w:r>
      <w:r w:rsidR="00232576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0410F7" w:rsidRPr="00C03E0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conselheir</w:t>
      </w:r>
      <w:r w:rsidR="00232576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o</w:t>
      </w:r>
      <w:r w:rsidR="000410F7" w:rsidRPr="00C03E0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federal</w:t>
      </w:r>
      <w:r w:rsidR="000410F7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comenta que </w:t>
      </w:r>
      <w:r w:rsidR="00CB2E6C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está </w:t>
      </w:r>
      <w:r w:rsidR="000410F7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à</w:t>
      </w:r>
      <w:r w:rsidR="00CB2E6C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disposição para </w:t>
      </w:r>
      <w:r w:rsidR="00C216DB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tratar dos assuntos como Tabela de Honorário, </w:t>
      </w:r>
      <w:r w:rsidR="00A25CD3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P</w:t>
      </w:r>
      <w:r w:rsidR="00C216DB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esquisa sobre o RRTs, entre outros </w:t>
      </w:r>
      <w:r w:rsidR="00EE39A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assuntos </w:t>
      </w:r>
      <w:r w:rsidR="00C216DB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que possam ser apreciados junto ao CAU/BR</w:t>
      </w:r>
      <w:r w:rsidR="00A25CD3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  <w:r w:rsidR="00EE39A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B70C31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 </w:t>
      </w:r>
      <w:r w:rsidR="00B70C31" w:rsidRPr="00C03E0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presidente</w:t>
      </w:r>
      <w:r w:rsidR="00B70C31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comenta a importância da continuidade dos trabalhos no CAU/BR, e destaca o trabalho realizado pelo ex-conselheiro </w:t>
      </w:r>
      <w:r w:rsidR="00B70C31" w:rsidRPr="00C03E0A">
        <w:rPr>
          <w:rFonts w:asciiTheme="minorHAnsi" w:hAnsiTheme="minorHAnsi" w:cstheme="minorHAnsi"/>
          <w:b/>
          <w:sz w:val="24"/>
          <w:szCs w:val="24"/>
        </w:rPr>
        <w:t>Rubens Fernando Pereira de Camillo</w:t>
      </w:r>
      <w:r w:rsidR="00B70C31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com a Tabela de Honorário</w:t>
      </w:r>
      <w:r w:rsidR="0063747C">
        <w:rPr>
          <w:rFonts w:asciiTheme="minorHAnsi" w:hAnsiTheme="minorHAnsi" w:cstheme="minorHAnsi"/>
          <w:sz w:val="24"/>
          <w:szCs w:val="24"/>
          <w:shd w:val="clear" w:color="auto" w:fill="FFFFFF"/>
        </w:rPr>
        <w:t>s;</w:t>
      </w:r>
      <w:r w:rsidR="00EE2897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por fim, </w:t>
      </w:r>
      <w:r w:rsidR="00527362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destaca a importância do trabalho do conselheiro federal na condução e </w:t>
      </w:r>
      <w:r w:rsidR="00453D44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relação das discussões dos CAU UFs </w:t>
      </w:r>
      <w:r w:rsidR="00EE39A3">
        <w:rPr>
          <w:rFonts w:asciiTheme="minorHAnsi" w:hAnsiTheme="minorHAnsi" w:cstheme="minorHAnsi"/>
          <w:sz w:val="24"/>
          <w:szCs w:val="24"/>
          <w:shd w:val="clear" w:color="auto" w:fill="FFFFFF"/>
        </w:rPr>
        <w:t>com o</w:t>
      </w:r>
      <w:r w:rsidR="00453D44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CAU/BR.</w:t>
      </w:r>
      <w:r w:rsidR="00DF586D" w:rsidRPr="00C03E0A">
        <w:rPr>
          <w:rFonts w:asciiTheme="minorHAnsi" w:hAnsiTheme="minorHAnsi" w:cstheme="minorHAnsi"/>
          <w:bCs/>
          <w:color w:val="FF0000"/>
          <w:sz w:val="24"/>
          <w:szCs w:val="24"/>
          <w:shd w:val="clear" w:color="auto" w:fill="FFFFFF"/>
        </w:rPr>
        <w:t xml:space="preserve"> </w:t>
      </w:r>
      <w:r w:rsidR="00453D44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Após, a pedido do </w:t>
      </w:r>
      <w:r w:rsidR="00453D44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presidente</w:t>
      </w:r>
      <w:r w:rsidR="0063747C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, </w:t>
      </w:r>
      <w:r w:rsidR="00453D44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o Procurador Jurídico</w:t>
      </w:r>
      <w:r w:rsidR="0063747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,</w:t>
      </w:r>
      <w:r w:rsidR="00453D44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453D44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Elias Pereira de Souza</w:t>
      </w:r>
      <w:r w:rsidR="0063747C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,</w:t>
      </w:r>
      <w:r w:rsidR="00453D44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63747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faz uma explanação dos </w:t>
      </w:r>
      <w:r w:rsidR="00453D44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itens da pauta aos novos conselheiros</w:t>
      </w:r>
      <w:r w:rsidR="0063747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. </w:t>
      </w:r>
      <w:r w:rsidR="00511881" w:rsidRPr="00C03E0A">
        <w:rPr>
          <w:sz w:val="24"/>
          <w:szCs w:val="24"/>
        </w:rPr>
        <w:t xml:space="preserve">A suplente de conselheira </w:t>
      </w:r>
      <w:r w:rsidR="00511881" w:rsidRPr="00C03E0A">
        <w:rPr>
          <w:b/>
          <w:bCs/>
          <w:sz w:val="24"/>
          <w:szCs w:val="24"/>
        </w:rPr>
        <w:t>Camila Amaro de Souza</w:t>
      </w:r>
      <w:r w:rsidR="00511881" w:rsidRPr="00C03E0A">
        <w:rPr>
          <w:sz w:val="24"/>
          <w:szCs w:val="24"/>
        </w:rPr>
        <w:t xml:space="preserve"> pede a palavra e comunica que como conselheira participa </w:t>
      </w:r>
      <w:r w:rsidR="00372516" w:rsidRPr="00C03E0A">
        <w:rPr>
          <w:sz w:val="24"/>
          <w:szCs w:val="24"/>
        </w:rPr>
        <w:t xml:space="preserve">da </w:t>
      </w:r>
      <w:r w:rsidR="00372516" w:rsidRPr="00C03E0A">
        <w:rPr>
          <w:rFonts w:asciiTheme="minorHAnsi" w:hAnsiTheme="minorHAnsi" w:cstheme="minorHAnsi"/>
          <w:bCs/>
          <w:sz w:val="24"/>
          <w:szCs w:val="24"/>
        </w:rPr>
        <w:t>Comissão Especial de Políticas Urbana e Ambiental – CPUA CAU/MS, e que como discussão o evento com o</w:t>
      </w:r>
      <w:r w:rsidR="00372516" w:rsidRPr="00C03E0A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="00372516" w:rsidRPr="00C03E0A">
        <w:rPr>
          <w:rFonts w:asciiTheme="minorHAnsi" w:hAnsiTheme="minorHAnsi" w:cstheme="minorHAnsi"/>
          <w:bCs/>
          <w:sz w:val="24"/>
          <w:szCs w:val="24"/>
        </w:rPr>
        <w:t>ICOMOS BR, em parceria e apoio do Conselho na realização do evento</w:t>
      </w:r>
      <w:r w:rsidR="00EF69E8" w:rsidRPr="00C03E0A">
        <w:rPr>
          <w:rFonts w:asciiTheme="minorHAnsi" w:hAnsiTheme="minorHAnsi" w:cstheme="minorHAnsi"/>
          <w:bCs/>
          <w:sz w:val="24"/>
          <w:szCs w:val="24"/>
        </w:rPr>
        <w:t xml:space="preserve"> com o tema:</w:t>
      </w:r>
      <w:r w:rsidR="00372516" w:rsidRPr="00C03E0A">
        <w:rPr>
          <w:rFonts w:asciiTheme="minorHAnsi" w:hAnsiTheme="minorHAnsi" w:cstheme="minorHAnsi"/>
          <w:bCs/>
          <w:sz w:val="24"/>
          <w:szCs w:val="24"/>
        </w:rPr>
        <w:t xml:space="preserve"> "Patrimônios Culturais e Mudanças Climáticas". A </w:t>
      </w:r>
      <w:r w:rsidR="0019630C" w:rsidRPr="00C03E0A">
        <w:rPr>
          <w:rFonts w:asciiTheme="minorHAnsi" w:hAnsiTheme="minorHAnsi" w:cstheme="minorHAnsi"/>
          <w:b/>
          <w:sz w:val="24"/>
          <w:szCs w:val="24"/>
        </w:rPr>
        <w:t xml:space="preserve">suplente de </w:t>
      </w:r>
      <w:r w:rsidR="00372516" w:rsidRPr="00C03E0A">
        <w:rPr>
          <w:rFonts w:asciiTheme="minorHAnsi" w:hAnsiTheme="minorHAnsi" w:cstheme="minorHAnsi"/>
          <w:b/>
          <w:sz w:val="24"/>
          <w:szCs w:val="24"/>
        </w:rPr>
        <w:t>conselheira</w:t>
      </w:r>
      <w:r w:rsidR="00372516" w:rsidRPr="00C03E0A">
        <w:rPr>
          <w:rFonts w:asciiTheme="minorHAnsi" w:hAnsiTheme="minorHAnsi" w:cstheme="minorHAnsi"/>
          <w:bCs/>
          <w:sz w:val="24"/>
          <w:szCs w:val="24"/>
        </w:rPr>
        <w:t xml:space="preserve"> comenta que o evento tem previsão de acontecer em junho de 2024, com duração de 2 a 3 dias, na cidade de Corumbá/MS</w:t>
      </w:r>
      <w:r w:rsidR="003615EC" w:rsidRPr="00C03E0A">
        <w:rPr>
          <w:rFonts w:asciiTheme="minorHAnsi" w:hAnsiTheme="minorHAnsi" w:cstheme="minorHAnsi"/>
          <w:bCs/>
          <w:sz w:val="24"/>
          <w:szCs w:val="24"/>
        </w:rPr>
        <w:t>, por fim,</w:t>
      </w:r>
      <w:r w:rsidR="0026182E">
        <w:rPr>
          <w:rFonts w:asciiTheme="minorHAnsi" w:hAnsiTheme="minorHAnsi" w:cstheme="minorHAnsi"/>
          <w:bCs/>
          <w:sz w:val="24"/>
          <w:szCs w:val="24"/>
        </w:rPr>
        <w:t xml:space="preserve"> a</w:t>
      </w:r>
      <w:r w:rsidR="003615EC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6182E" w:rsidRPr="00C03E0A">
        <w:rPr>
          <w:rFonts w:asciiTheme="minorHAnsi" w:hAnsiTheme="minorHAnsi" w:cstheme="minorHAnsi"/>
          <w:b/>
          <w:sz w:val="24"/>
          <w:szCs w:val="24"/>
        </w:rPr>
        <w:t>suplente de conselheira</w:t>
      </w:r>
      <w:r w:rsidR="0026182E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615EC" w:rsidRPr="00C03E0A">
        <w:rPr>
          <w:rFonts w:asciiTheme="minorHAnsi" w:hAnsiTheme="minorHAnsi" w:cstheme="minorHAnsi"/>
          <w:bCs/>
          <w:sz w:val="24"/>
          <w:szCs w:val="24"/>
        </w:rPr>
        <w:t xml:space="preserve">comenta que a Conselheira </w:t>
      </w:r>
      <w:r w:rsidR="003615EC" w:rsidRPr="00C03E0A">
        <w:rPr>
          <w:rFonts w:cs="Calibri"/>
          <w:b/>
          <w:sz w:val="24"/>
          <w:szCs w:val="24"/>
        </w:rPr>
        <w:t>Lauzie Michelle Mohamed Xavier Salazar</w:t>
      </w:r>
      <w:r w:rsidR="003615EC" w:rsidRPr="00C03E0A">
        <w:rPr>
          <w:rFonts w:asciiTheme="minorHAnsi" w:hAnsiTheme="minorHAnsi" w:cstheme="minorHAnsi"/>
          <w:bCs/>
          <w:sz w:val="24"/>
          <w:szCs w:val="24"/>
        </w:rPr>
        <w:t xml:space="preserve"> está à frente da organização desse </w:t>
      </w:r>
      <w:r w:rsidR="0026182E">
        <w:rPr>
          <w:rFonts w:asciiTheme="minorHAnsi" w:hAnsiTheme="minorHAnsi" w:cstheme="minorHAnsi"/>
          <w:bCs/>
          <w:sz w:val="24"/>
          <w:szCs w:val="24"/>
        </w:rPr>
        <w:t>S</w:t>
      </w:r>
      <w:r w:rsidR="003615EC" w:rsidRPr="00C03E0A">
        <w:rPr>
          <w:rFonts w:asciiTheme="minorHAnsi" w:hAnsiTheme="minorHAnsi" w:cstheme="minorHAnsi"/>
          <w:bCs/>
          <w:sz w:val="24"/>
          <w:szCs w:val="24"/>
        </w:rPr>
        <w:t>eminário</w:t>
      </w:r>
      <w:r w:rsidR="000F426C" w:rsidRPr="00C03E0A">
        <w:rPr>
          <w:rFonts w:asciiTheme="minorHAnsi" w:hAnsiTheme="minorHAnsi" w:cstheme="minorHAnsi"/>
          <w:bCs/>
          <w:sz w:val="24"/>
          <w:szCs w:val="24"/>
        </w:rPr>
        <w:t xml:space="preserve"> e </w:t>
      </w:r>
      <w:r w:rsidR="00F042F3" w:rsidRPr="00C03E0A">
        <w:rPr>
          <w:rFonts w:asciiTheme="minorHAnsi" w:hAnsiTheme="minorHAnsi" w:cstheme="minorHAnsi"/>
          <w:bCs/>
          <w:sz w:val="24"/>
          <w:szCs w:val="24"/>
        </w:rPr>
        <w:t xml:space="preserve">que </w:t>
      </w:r>
      <w:r w:rsidR="000F426C" w:rsidRPr="00C03E0A">
        <w:rPr>
          <w:rFonts w:asciiTheme="minorHAnsi" w:hAnsiTheme="minorHAnsi" w:cstheme="minorHAnsi"/>
          <w:bCs/>
          <w:sz w:val="24"/>
          <w:szCs w:val="24"/>
        </w:rPr>
        <w:t>a convidou para participar da</w:t>
      </w:r>
      <w:r w:rsidR="002C76A7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F426C" w:rsidRPr="00C03E0A">
        <w:rPr>
          <w:rFonts w:asciiTheme="minorHAnsi" w:hAnsiTheme="minorHAnsi" w:cstheme="minorHAnsi"/>
          <w:bCs/>
          <w:sz w:val="24"/>
          <w:szCs w:val="24"/>
        </w:rPr>
        <w:t>reunião</w:t>
      </w:r>
      <w:r w:rsidR="002C76A7" w:rsidRPr="00C03E0A">
        <w:rPr>
          <w:rFonts w:asciiTheme="minorHAnsi" w:hAnsiTheme="minorHAnsi" w:cstheme="minorHAnsi"/>
          <w:bCs/>
          <w:sz w:val="24"/>
          <w:szCs w:val="24"/>
        </w:rPr>
        <w:t xml:space="preserve"> no dia 29 de janeiro de 2024,</w:t>
      </w:r>
      <w:r w:rsidR="000F426C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70254" w:rsidRPr="00C03E0A">
        <w:rPr>
          <w:rFonts w:asciiTheme="minorHAnsi" w:hAnsiTheme="minorHAnsi" w:cstheme="minorHAnsi"/>
          <w:bCs/>
          <w:sz w:val="24"/>
          <w:szCs w:val="24"/>
        </w:rPr>
        <w:t>em razão da sua</w:t>
      </w:r>
      <w:r w:rsidR="000F426C" w:rsidRPr="00C03E0A">
        <w:rPr>
          <w:rFonts w:asciiTheme="minorHAnsi" w:hAnsiTheme="minorHAnsi" w:cstheme="minorHAnsi"/>
          <w:bCs/>
          <w:sz w:val="24"/>
          <w:szCs w:val="24"/>
        </w:rPr>
        <w:t xml:space="preserve"> área de estudo que é o impacto climático e conforto térmico, destaca</w:t>
      </w:r>
      <w:r w:rsidR="0026182E">
        <w:rPr>
          <w:rFonts w:asciiTheme="minorHAnsi" w:hAnsiTheme="minorHAnsi" w:cstheme="minorHAnsi"/>
          <w:bCs/>
          <w:sz w:val="24"/>
          <w:szCs w:val="24"/>
        </w:rPr>
        <w:t xml:space="preserve"> que</w:t>
      </w:r>
      <w:r w:rsidR="000F426C" w:rsidRPr="00C03E0A">
        <w:rPr>
          <w:rFonts w:asciiTheme="minorHAnsi" w:hAnsiTheme="minorHAnsi" w:cstheme="minorHAnsi"/>
          <w:bCs/>
          <w:sz w:val="24"/>
          <w:szCs w:val="24"/>
        </w:rPr>
        <w:t xml:space="preserve"> a reunião resultou em várias ideias para integração ao evento</w:t>
      </w:r>
      <w:r w:rsidR="0019630C" w:rsidRPr="00C03E0A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3615EC" w:rsidRPr="00C03E0A">
        <w:rPr>
          <w:rFonts w:asciiTheme="minorHAnsi" w:hAnsiTheme="minorHAnsi" w:cstheme="minorHAnsi"/>
          <w:bCs/>
          <w:sz w:val="24"/>
          <w:szCs w:val="24"/>
        </w:rPr>
        <w:t>A</w:t>
      </w:r>
      <w:r w:rsidR="0019630C" w:rsidRPr="00C03E0A">
        <w:rPr>
          <w:rFonts w:asciiTheme="minorHAnsi" w:hAnsiTheme="minorHAnsi" w:cstheme="minorHAnsi"/>
          <w:bCs/>
          <w:sz w:val="24"/>
          <w:szCs w:val="24"/>
        </w:rPr>
        <w:t xml:space="preserve"> suplente de conselheira</w:t>
      </w:r>
      <w:r w:rsidR="0019630C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9630C" w:rsidRPr="00C03E0A">
        <w:rPr>
          <w:b/>
          <w:bCs/>
          <w:sz w:val="24"/>
          <w:szCs w:val="24"/>
        </w:rPr>
        <w:t xml:space="preserve">Camila Amaro de Souza </w:t>
      </w:r>
      <w:r w:rsidR="00B71445" w:rsidRPr="00C03E0A">
        <w:rPr>
          <w:sz w:val="24"/>
          <w:szCs w:val="24"/>
        </w:rPr>
        <w:t>relata que</w:t>
      </w:r>
      <w:r w:rsidR="00B71445" w:rsidRPr="00C03E0A">
        <w:rPr>
          <w:b/>
          <w:bCs/>
          <w:sz w:val="24"/>
          <w:szCs w:val="24"/>
        </w:rPr>
        <w:t xml:space="preserve"> </w:t>
      </w:r>
      <w:r w:rsidR="003615EC" w:rsidRPr="00C03E0A">
        <w:rPr>
          <w:sz w:val="24"/>
          <w:szCs w:val="24"/>
        </w:rPr>
        <w:t xml:space="preserve">continua como representante </w:t>
      </w:r>
      <w:r w:rsidR="00216F56" w:rsidRPr="00C03E0A">
        <w:rPr>
          <w:sz w:val="24"/>
          <w:szCs w:val="24"/>
        </w:rPr>
        <w:t xml:space="preserve">do CAU/MS, </w:t>
      </w:r>
      <w:r w:rsidR="003615EC" w:rsidRPr="00C03E0A">
        <w:rPr>
          <w:sz w:val="24"/>
          <w:szCs w:val="24"/>
        </w:rPr>
        <w:t xml:space="preserve">no Conselho </w:t>
      </w:r>
      <w:r w:rsidR="003615EC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Gestor da Área de Proteção Ambiental do Manancial do Córrego </w:t>
      </w:r>
      <w:r w:rsidR="003615EC" w:rsidRPr="00C03E0A">
        <w:rPr>
          <w:rStyle w:val="marksk7kn0vvd"/>
          <w:rFonts w:asciiTheme="minorHAnsi" w:hAnsiTheme="minorHAnsi" w:cstheme="minorHAnsi"/>
          <w:color w:val="000000"/>
          <w:sz w:val="24"/>
          <w:szCs w:val="24"/>
          <w:bdr w:val="none" w:sz="0" w:space="0" w:color="auto" w:frame="1"/>
        </w:rPr>
        <w:t>Lajeado</w:t>
      </w:r>
      <w:r w:rsidR="003615EC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- </w:t>
      </w:r>
      <w:r w:rsidR="003615EC" w:rsidRPr="00C03E0A">
        <w:rPr>
          <w:rStyle w:val="markwvr4oetmr"/>
          <w:rFonts w:asciiTheme="minorHAnsi" w:hAnsiTheme="minorHAnsi" w:cstheme="minorHAnsi"/>
          <w:color w:val="000000"/>
          <w:sz w:val="24"/>
          <w:szCs w:val="24"/>
          <w:bdr w:val="none" w:sz="0" w:space="0" w:color="auto" w:frame="1"/>
        </w:rPr>
        <w:t>APA</w:t>
      </w:r>
      <w:r w:rsidR="003615EC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  <w:r w:rsidR="003615EC" w:rsidRPr="00C03E0A">
        <w:rPr>
          <w:rStyle w:val="marksk7kn0vvd"/>
          <w:rFonts w:asciiTheme="minorHAnsi" w:hAnsiTheme="minorHAnsi" w:cstheme="minorHAnsi"/>
          <w:color w:val="000000"/>
          <w:sz w:val="24"/>
          <w:szCs w:val="24"/>
          <w:bdr w:val="none" w:sz="0" w:space="0" w:color="auto" w:frame="1"/>
        </w:rPr>
        <w:t>Lajeado</w:t>
      </w:r>
      <w:r w:rsidR="003615EC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como (titular) </w:t>
      </w:r>
      <w:r w:rsidR="00216F56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e atualmente como vice-presidente </w:t>
      </w:r>
      <w:r w:rsidR="003615EC" w:rsidRPr="00C03E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e a indicação para (suplente) a conselheira </w:t>
      </w:r>
      <w:r w:rsidR="003615EC" w:rsidRPr="00C03E0A">
        <w:rPr>
          <w:rFonts w:cs="Calibri"/>
          <w:b/>
          <w:sz w:val="24"/>
          <w:szCs w:val="24"/>
        </w:rPr>
        <w:t>Denize Demirdjian Sampaio Jorge</w:t>
      </w:r>
      <w:r w:rsidR="00216F56" w:rsidRPr="00C03E0A">
        <w:rPr>
          <w:rFonts w:cs="Calibri"/>
          <w:b/>
          <w:sz w:val="24"/>
          <w:szCs w:val="24"/>
        </w:rPr>
        <w:t xml:space="preserve">. </w:t>
      </w:r>
      <w:r w:rsidR="005019C5" w:rsidRPr="00C03E0A">
        <w:rPr>
          <w:rFonts w:cs="Calibri"/>
          <w:bCs/>
          <w:sz w:val="24"/>
          <w:szCs w:val="24"/>
        </w:rPr>
        <w:t xml:space="preserve">O </w:t>
      </w:r>
      <w:r w:rsidR="005019C5" w:rsidRPr="00C03E0A">
        <w:rPr>
          <w:rFonts w:cs="Calibri"/>
          <w:b/>
          <w:sz w:val="24"/>
          <w:szCs w:val="24"/>
        </w:rPr>
        <w:t xml:space="preserve">presidente </w:t>
      </w:r>
      <w:r w:rsidR="005019C5" w:rsidRPr="00C03E0A">
        <w:rPr>
          <w:rFonts w:cs="Calibri"/>
          <w:bCs/>
          <w:sz w:val="24"/>
          <w:szCs w:val="24"/>
        </w:rPr>
        <w:t xml:space="preserve">comenta que houve uma conversa com </w:t>
      </w:r>
      <w:r w:rsidR="005019C5" w:rsidRPr="00C03E0A">
        <w:rPr>
          <w:rFonts w:asciiTheme="minorHAnsi" w:hAnsiTheme="minorHAnsi" w:cstheme="minorHAnsi"/>
          <w:bCs/>
          <w:sz w:val="24"/>
          <w:szCs w:val="24"/>
        </w:rPr>
        <w:t>a Dr</w:t>
      </w:r>
      <w:r w:rsidR="00A44A5E">
        <w:rPr>
          <w:rFonts w:asciiTheme="minorHAnsi" w:hAnsiTheme="minorHAnsi" w:cstheme="minorHAnsi"/>
          <w:bCs/>
          <w:sz w:val="24"/>
          <w:szCs w:val="24"/>
        </w:rPr>
        <w:t>ª</w:t>
      </w:r>
      <w:r w:rsidR="005019C5" w:rsidRPr="00C03E0A">
        <w:rPr>
          <w:rFonts w:asciiTheme="minorHAnsi" w:hAnsiTheme="minorHAnsi" w:cstheme="minorHAnsi"/>
          <w:b/>
          <w:sz w:val="24"/>
          <w:szCs w:val="24"/>
        </w:rPr>
        <w:t xml:space="preserve"> Luana Campos,</w:t>
      </w:r>
      <w:r w:rsidR="005019C5" w:rsidRPr="00C03E0A">
        <w:rPr>
          <w:rFonts w:asciiTheme="minorHAnsi" w:hAnsiTheme="minorHAnsi" w:cstheme="minorHAnsi"/>
          <w:bCs/>
          <w:sz w:val="24"/>
          <w:szCs w:val="24"/>
        </w:rPr>
        <w:t xml:space="preserve"> arqueóloga da UFMS, e representante da ICOMOS BR, para parceria e apoio do Conselho na realização do evento</w:t>
      </w:r>
      <w:r w:rsidR="005019C5" w:rsidRPr="00C03E0A">
        <w:rPr>
          <w:rFonts w:cs="Calibri"/>
          <w:bCs/>
          <w:sz w:val="24"/>
          <w:szCs w:val="24"/>
        </w:rPr>
        <w:t xml:space="preserve">, e comenta que </w:t>
      </w:r>
      <w:r w:rsidR="0066297C" w:rsidRPr="00C03E0A">
        <w:rPr>
          <w:rFonts w:cs="Calibri"/>
          <w:bCs/>
          <w:sz w:val="24"/>
          <w:szCs w:val="24"/>
        </w:rPr>
        <w:t xml:space="preserve">já está previsto </w:t>
      </w:r>
      <w:r w:rsidR="0088343E" w:rsidRPr="00C03E0A">
        <w:rPr>
          <w:rFonts w:cs="Calibri"/>
          <w:bCs/>
          <w:sz w:val="24"/>
          <w:szCs w:val="24"/>
        </w:rPr>
        <w:t xml:space="preserve">a realização do evento </w:t>
      </w:r>
      <w:r w:rsidR="0026182E">
        <w:rPr>
          <w:rFonts w:cs="Calibri"/>
          <w:bCs/>
          <w:sz w:val="24"/>
          <w:szCs w:val="24"/>
        </w:rPr>
        <w:t>no</w:t>
      </w:r>
      <w:r w:rsidR="0066297C" w:rsidRPr="00C03E0A">
        <w:rPr>
          <w:rFonts w:cs="Calibri"/>
          <w:bCs/>
          <w:sz w:val="24"/>
          <w:szCs w:val="24"/>
        </w:rPr>
        <w:t xml:space="preserve"> dia </w:t>
      </w:r>
      <w:r w:rsidR="005019C5" w:rsidRPr="00C03E0A">
        <w:rPr>
          <w:rFonts w:cs="Calibri"/>
          <w:bCs/>
          <w:sz w:val="24"/>
          <w:szCs w:val="24"/>
        </w:rPr>
        <w:t>24 de junho de 2024, em Corumbá/MS</w:t>
      </w:r>
      <w:r w:rsidR="0016613A" w:rsidRPr="00C03E0A">
        <w:rPr>
          <w:rFonts w:cs="Calibri"/>
          <w:bCs/>
          <w:sz w:val="24"/>
          <w:szCs w:val="24"/>
        </w:rPr>
        <w:t>,</w:t>
      </w:r>
      <w:r w:rsidR="005019C5" w:rsidRPr="00C03E0A">
        <w:rPr>
          <w:rFonts w:cs="Calibri"/>
          <w:bCs/>
          <w:sz w:val="24"/>
          <w:szCs w:val="24"/>
        </w:rPr>
        <w:t xml:space="preserve"> por fim, </w:t>
      </w:r>
      <w:r w:rsidR="0026182E">
        <w:rPr>
          <w:rFonts w:cs="Calibri"/>
          <w:bCs/>
          <w:sz w:val="24"/>
          <w:szCs w:val="24"/>
        </w:rPr>
        <w:t xml:space="preserve">o </w:t>
      </w:r>
      <w:r w:rsidR="0026182E" w:rsidRPr="0026182E">
        <w:rPr>
          <w:rFonts w:cs="Calibri"/>
          <w:b/>
          <w:sz w:val="24"/>
          <w:szCs w:val="24"/>
        </w:rPr>
        <w:t>presidente</w:t>
      </w:r>
      <w:r w:rsidR="0026182E">
        <w:rPr>
          <w:rFonts w:cs="Calibri"/>
          <w:bCs/>
          <w:sz w:val="24"/>
          <w:szCs w:val="24"/>
        </w:rPr>
        <w:t xml:space="preserve"> </w:t>
      </w:r>
      <w:r w:rsidR="005019C5" w:rsidRPr="00C03E0A">
        <w:rPr>
          <w:rFonts w:cs="Calibri"/>
          <w:bCs/>
          <w:sz w:val="24"/>
          <w:szCs w:val="24"/>
        </w:rPr>
        <w:t xml:space="preserve">destaca </w:t>
      </w:r>
      <w:r w:rsidR="0066297C" w:rsidRPr="00C03E0A">
        <w:rPr>
          <w:rFonts w:cs="Calibri"/>
          <w:bCs/>
          <w:sz w:val="24"/>
          <w:szCs w:val="24"/>
        </w:rPr>
        <w:t xml:space="preserve">que o Conselho destinará </w:t>
      </w:r>
      <w:r w:rsidR="0066297C" w:rsidRPr="00C03E0A">
        <w:rPr>
          <w:rFonts w:asciiTheme="minorHAnsi" w:hAnsiTheme="minorHAnsi" w:cstheme="minorHAnsi"/>
          <w:bCs/>
          <w:sz w:val="24"/>
          <w:szCs w:val="24"/>
        </w:rPr>
        <w:t xml:space="preserve">até 2% do orçamento em assuntos sobre patrimônio histórico </w:t>
      </w:r>
      <w:r w:rsidR="00470279">
        <w:rPr>
          <w:rFonts w:asciiTheme="minorHAnsi" w:hAnsiTheme="minorHAnsi" w:cstheme="minorHAnsi"/>
          <w:bCs/>
          <w:sz w:val="24"/>
          <w:szCs w:val="24"/>
        </w:rPr>
        <w:t>iniciando com a realização do</w:t>
      </w:r>
      <w:r w:rsidR="0066297C" w:rsidRPr="00C03E0A">
        <w:rPr>
          <w:rFonts w:asciiTheme="minorHAnsi" w:hAnsiTheme="minorHAnsi" w:cstheme="minorHAnsi"/>
          <w:bCs/>
          <w:sz w:val="24"/>
          <w:szCs w:val="24"/>
        </w:rPr>
        <w:t xml:space="preserve"> evento.</w:t>
      </w:r>
      <w:r w:rsidR="00365B63" w:rsidRPr="00C03E0A">
        <w:rPr>
          <w:rFonts w:asciiTheme="minorHAnsi" w:hAnsiTheme="minorHAnsi" w:cstheme="minorHAnsi"/>
          <w:bCs/>
          <w:sz w:val="24"/>
          <w:szCs w:val="24"/>
        </w:rPr>
        <w:t xml:space="preserve"> Sem Mais.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8. COMUNICADO DOS CONSELHEIROS ESTADUAIS: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Não houve.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9.ORDEM DO DIA.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9.1. DECISÕES “AD REFERENDUM” PELO PRESIDENTE:9.1.1 DP </w:t>
      </w:r>
      <w:r w:rsidR="004E1E26" w:rsidRPr="00C03E0A">
        <w:rPr>
          <w:rFonts w:asciiTheme="minorHAnsi" w:hAnsiTheme="minorHAnsi" w:cstheme="minorHAnsi"/>
          <w:b/>
          <w:sz w:val="24"/>
          <w:szCs w:val="24"/>
          <w:u w:val="single"/>
        </w:rPr>
        <w:t>004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 DPOMS 014</w:t>
      </w:r>
      <w:r w:rsidR="004E1E26" w:rsidRPr="00C03E0A">
        <w:rPr>
          <w:rFonts w:asciiTheme="minorHAnsi" w:hAnsiTheme="minorHAnsi" w:cstheme="minorHAnsi"/>
          <w:b/>
          <w:sz w:val="24"/>
          <w:szCs w:val="24"/>
          <w:u w:val="single"/>
        </w:rPr>
        <w:t>5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-01.202</w:t>
      </w:r>
      <w:r w:rsidR="002F2148" w:rsidRPr="00C03E0A">
        <w:rPr>
          <w:rFonts w:asciiTheme="minorHAnsi" w:hAnsiTheme="minorHAnsi" w:cstheme="minorHAnsi"/>
          <w:b/>
          <w:sz w:val="24"/>
          <w:szCs w:val="24"/>
          <w:u w:val="single"/>
        </w:rPr>
        <w:t>4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 Ad Referendum da CEF,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  <w:lang w:eastAsia="pt-BR"/>
        </w:rPr>
        <w:t xml:space="preserve">Registro profissional </w:t>
      </w:r>
      <w:r w:rsidR="002F2148" w:rsidRPr="00C03E0A">
        <w:rPr>
          <w:rFonts w:asciiTheme="minorHAnsi" w:hAnsiTheme="minorHAnsi" w:cstheme="minorHAnsi"/>
          <w:b/>
          <w:sz w:val="24"/>
          <w:szCs w:val="24"/>
          <w:u w:val="single"/>
          <w:lang w:eastAsia="pt-BR"/>
        </w:rPr>
        <w:t>provisório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  <w:lang w:eastAsia="pt-BR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(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  <w:lang w:eastAsia="pt-BR"/>
        </w:rPr>
        <w:t xml:space="preserve">ad referendum”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n.</w:t>
      </w:r>
      <w:r w:rsidR="006528DF" w:rsidRPr="00C03E0A">
        <w:rPr>
          <w:b/>
          <w:sz w:val="24"/>
          <w:szCs w:val="24"/>
          <w:u w:val="single"/>
        </w:rPr>
        <w:t xml:space="preserve"> </w:t>
      </w:r>
      <w:r w:rsidR="002F2148" w:rsidRPr="00C03E0A">
        <w:rPr>
          <w:b/>
          <w:sz w:val="24"/>
          <w:szCs w:val="24"/>
          <w:u w:val="single"/>
        </w:rPr>
        <w:t>001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):</w:t>
      </w:r>
      <w:r w:rsidR="006528DF" w:rsidRPr="00C03E0A">
        <w:rPr>
          <w:rFonts w:asciiTheme="minorHAnsi" w:hAnsiTheme="minorHAnsi" w:cstheme="minorHAnsi"/>
          <w:sz w:val="24"/>
          <w:szCs w:val="24"/>
          <w:lang w:eastAsia="pt-BR"/>
        </w:rPr>
        <w:t xml:space="preserve"> O </w:t>
      </w:r>
      <w:r w:rsidR="006528DF" w:rsidRPr="00C03E0A">
        <w:rPr>
          <w:rFonts w:asciiTheme="minorHAnsi" w:hAnsiTheme="minorHAnsi" w:cstheme="minorHAnsi"/>
          <w:b/>
          <w:sz w:val="24"/>
          <w:szCs w:val="24"/>
          <w:lang w:eastAsia="pt-BR"/>
        </w:rPr>
        <w:t>presidente</w:t>
      </w:r>
      <w:r w:rsidR="006528DF" w:rsidRPr="00C03E0A">
        <w:rPr>
          <w:rFonts w:asciiTheme="minorHAnsi" w:hAnsiTheme="minorHAnsi" w:cstheme="minorHAnsi"/>
          <w:sz w:val="24"/>
          <w:szCs w:val="24"/>
          <w:lang w:eastAsia="pt-BR"/>
        </w:rPr>
        <w:t xml:space="preserve"> explica que foi apresentada toda a documentação e o pedido de urgência para a solicitação do registro </w:t>
      </w:r>
      <w:r w:rsidR="002F2148" w:rsidRPr="00C03E0A">
        <w:rPr>
          <w:rFonts w:asciiTheme="minorHAnsi" w:hAnsiTheme="minorHAnsi" w:cstheme="minorHAnsi"/>
          <w:sz w:val="24"/>
          <w:szCs w:val="24"/>
          <w:lang w:eastAsia="pt-BR"/>
        </w:rPr>
        <w:t>provisório</w:t>
      </w:r>
      <w:r w:rsidR="006528DF" w:rsidRPr="00C03E0A">
        <w:rPr>
          <w:rFonts w:asciiTheme="minorHAnsi" w:hAnsiTheme="minorHAnsi" w:cstheme="minorHAnsi"/>
          <w:sz w:val="24"/>
          <w:szCs w:val="24"/>
          <w:lang w:eastAsia="pt-BR"/>
        </w:rPr>
        <w:t>.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Em discussão: Não houve. Em </w:t>
      </w:r>
      <w:r w:rsidR="006528DF" w:rsidRPr="00C03E0A">
        <w:rPr>
          <w:rFonts w:asciiTheme="minorHAnsi" w:hAnsiTheme="minorHAnsi" w:cstheme="minorHAnsi"/>
          <w:sz w:val="24"/>
          <w:szCs w:val="24"/>
        </w:rPr>
        <w:lastRenderedPageBreak/>
        <w:t xml:space="preserve">votação: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APROVADO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por unanimidade dos votos.</w:t>
      </w:r>
      <w:r w:rsidR="00A92CB9" w:rsidRPr="00C03E0A">
        <w:rPr>
          <w:rFonts w:asciiTheme="minorHAnsi" w:hAnsiTheme="minorHAnsi" w:cstheme="minorHAnsi"/>
          <w:sz w:val="24"/>
          <w:szCs w:val="24"/>
        </w:rPr>
        <w:t xml:space="preserve"> O Procurador Jurídico </w:t>
      </w:r>
      <w:r w:rsidR="00A92CB9" w:rsidRPr="00C03E0A">
        <w:rPr>
          <w:rFonts w:asciiTheme="minorHAnsi" w:hAnsiTheme="minorHAnsi" w:cstheme="minorHAnsi"/>
          <w:b/>
          <w:bCs/>
          <w:sz w:val="24"/>
          <w:szCs w:val="24"/>
        </w:rPr>
        <w:t>Elias Pereira de Souza</w:t>
      </w:r>
      <w:r w:rsidR="00A92CB9" w:rsidRPr="00C03E0A">
        <w:rPr>
          <w:rFonts w:asciiTheme="minorHAnsi" w:hAnsiTheme="minorHAnsi" w:cstheme="minorHAnsi"/>
          <w:sz w:val="24"/>
          <w:szCs w:val="24"/>
        </w:rPr>
        <w:t xml:space="preserve"> explica que o ad referendum da presidência </w:t>
      </w:r>
      <w:r w:rsidR="002E3B6F">
        <w:rPr>
          <w:rFonts w:asciiTheme="minorHAnsi" w:hAnsiTheme="minorHAnsi" w:cstheme="minorHAnsi"/>
          <w:sz w:val="24"/>
          <w:szCs w:val="24"/>
        </w:rPr>
        <w:t xml:space="preserve">é realizado em uma </w:t>
      </w:r>
      <w:r w:rsidR="00672A2C" w:rsidRPr="00C03E0A">
        <w:rPr>
          <w:rFonts w:asciiTheme="minorHAnsi" w:hAnsiTheme="minorHAnsi" w:cstheme="minorHAnsi"/>
          <w:sz w:val="24"/>
          <w:szCs w:val="24"/>
        </w:rPr>
        <w:t xml:space="preserve">decisão </w:t>
      </w:r>
      <w:r w:rsidR="00C504BF" w:rsidRPr="00C03E0A">
        <w:rPr>
          <w:rFonts w:asciiTheme="minorHAnsi" w:hAnsiTheme="minorHAnsi" w:cstheme="minorHAnsi"/>
          <w:sz w:val="24"/>
          <w:szCs w:val="24"/>
        </w:rPr>
        <w:t>urg</w:t>
      </w:r>
      <w:r w:rsidR="00672A2C" w:rsidRPr="00C03E0A">
        <w:rPr>
          <w:rFonts w:asciiTheme="minorHAnsi" w:hAnsiTheme="minorHAnsi" w:cstheme="minorHAnsi"/>
          <w:sz w:val="24"/>
          <w:szCs w:val="24"/>
        </w:rPr>
        <w:t>ente</w:t>
      </w:r>
      <w:r w:rsidR="00C504BF" w:rsidRPr="00C03E0A">
        <w:rPr>
          <w:rFonts w:asciiTheme="minorHAnsi" w:hAnsiTheme="minorHAnsi" w:cstheme="minorHAnsi"/>
          <w:sz w:val="24"/>
          <w:szCs w:val="24"/>
        </w:rPr>
        <w:t>, onde é solicitado um parecer jurídico que possa respaldá-lo na decisão, afim de evitar qualquer anulação que venha ocorrer quando o ad referendum for apreciado e votado em Plenária.</w:t>
      </w:r>
      <w:r w:rsidR="00BE3DD1" w:rsidRPr="00C03E0A">
        <w:rPr>
          <w:rFonts w:asciiTheme="minorHAnsi" w:hAnsiTheme="minorHAnsi" w:cstheme="minorHAnsi"/>
          <w:sz w:val="24"/>
          <w:szCs w:val="24"/>
        </w:rPr>
        <w:t xml:space="preserve"> Prosseguindo, o </w:t>
      </w:r>
      <w:r w:rsidR="00BE3DD1" w:rsidRPr="00C03E0A">
        <w:rPr>
          <w:rFonts w:asciiTheme="minorHAnsi" w:hAnsiTheme="minorHAnsi" w:cstheme="minorHAnsi"/>
          <w:b/>
          <w:bCs/>
          <w:sz w:val="24"/>
          <w:szCs w:val="24"/>
        </w:rPr>
        <w:t>presidente</w:t>
      </w:r>
      <w:r w:rsidR="00BE3DD1" w:rsidRPr="00C03E0A">
        <w:rPr>
          <w:rFonts w:asciiTheme="minorHAnsi" w:hAnsiTheme="minorHAnsi" w:cstheme="minorHAnsi"/>
          <w:sz w:val="24"/>
          <w:szCs w:val="24"/>
        </w:rPr>
        <w:t xml:space="preserve"> solicita que o Procurador Jurídico </w:t>
      </w:r>
      <w:r w:rsidR="00BE3DD1" w:rsidRPr="00C03E0A">
        <w:rPr>
          <w:rFonts w:asciiTheme="minorHAnsi" w:hAnsiTheme="minorHAnsi" w:cstheme="minorHAnsi"/>
          <w:b/>
          <w:bCs/>
          <w:sz w:val="24"/>
          <w:szCs w:val="24"/>
        </w:rPr>
        <w:t>Elias Pereira de Souza</w:t>
      </w:r>
      <w:r w:rsidR="00BE3DD1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4D5AAD">
        <w:rPr>
          <w:rFonts w:asciiTheme="minorHAnsi" w:hAnsiTheme="minorHAnsi" w:cstheme="minorHAnsi"/>
          <w:sz w:val="24"/>
          <w:szCs w:val="24"/>
        </w:rPr>
        <w:t>continue sua explanação sobre o</w:t>
      </w:r>
      <w:r w:rsidR="00BE3DD1" w:rsidRPr="00C03E0A">
        <w:rPr>
          <w:rFonts w:asciiTheme="minorHAnsi" w:hAnsiTheme="minorHAnsi" w:cstheme="minorHAnsi"/>
          <w:sz w:val="24"/>
          <w:szCs w:val="24"/>
        </w:rPr>
        <w:t>s itens de pauta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; o </w:t>
      </w:r>
      <w:r w:rsidR="002C2797" w:rsidRPr="00C03E0A">
        <w:rPr>
          <w:rFonts w:asciiTheme="minorHAnsi" w:hAnsiTheme="minorHAnsi" w:cstheme="minorHAnsi"/>
          <w:b/>
          <w:bCs/>
          <w:sz w:val="24"/>
          <w:szCs w:val="24"/>
        </w:rPr>
        <w:t>Procurador Jurídico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 explica que Matéria em </w:t>
      </w:r>
      <w:r w:rsidR="002E3B6F">
        <w:rPr>
          <w:rFonts w:asciiTheme="minorHAnsi" w:hAnsiTheme="minorHAnsi" w:cstheme="minorHAnsi"/>
          <w:sz w:val="24"/>
          <w:szCs w:val="24"/>
        </w:rPr>
        <w:t>R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egime de </w:t>
      </w:r>
      <w:r w:rsidR="002E3B6F">
        <w:rPr>
          <w:rFonts w:asciiTheme="minorHAnsi" w:hAnsiTheme="minorHAnsi" w:cstheme="minorHAnsi"/>
          <w:sz w:val="24"/>
          <w:szCs w:val="24"/>
        </w:rPr>
        <w:t>U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rgência se aplica quando </w:t>
      </w:r>
      <w:r w:rsidR="002E3B6F">
        <w:rPr>
          <w:rFonts w:asciiTheme="minorHAnsi" w:hAnsiTheme="minorHAnsi" w:cstheme="minorHAnsi"/>
          <w:sz w:val="24"/>
          <w:szCs w:val="24"/>
        </w:rPr>
        <w:t>se apresenta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2E3B6F">
        <w:rPr>
          <w:rFonts w:asciiTheme="minorHAnsi" w:hAnsiTheme="minorHAnsi" w:cstheme="minorHAnsi"/>
          <w:sz w:val="24"/>
          <w:szCs w:val="24"/>
        </w:rPr>
        <w:t>um assunto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2E3B6F">
        <w:rPr>
          <w:rFonts w:asciiTheme="minorHAnsi" w:hAnsiTheme="minorHAnsi" w:cstheme="minorHAnsi"/>
          <w:sz w:val="24"/>
          <w:szCs w:val="24"/>
        </w:rPr>
        <w:t xml:space="preserve">como por exemplo um item 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extra pauta para ser votado em Plenária; </w:t>
      </w:r>
      <w:r w:rsidR="002E3B6F">
        <w:rPr>
          <w:rFonts w:asciiTheme="minorHAnsi" w:hAnsiTheme="minorHAnsi" w:cstheme="minorHAnsi"/>
          <w:sz w:val="24"/>
          <w:szCs w:val="24"/>
        </w:rPr>
        <w:t>n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o </w:t>
      </w:r>
      <w:r w:rsidR="002E3B6F">
        <w:rPr>
          <w:rFonts w:asciiTheme="minorHAnsi" w:hAnsiTheme="minorHAnsi" w:cstheme="minorHAnsi"/>
          <w:sz w:val="24"/>
          <w:szCs w:val="24"/>
        </w:rPr>
        <w:t>P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edido de </w:t>
      </w:r>
      <w:r w:rsidR="002E3B6F">
        <w:rPr>
          <w:rFonts w:asciiTheme="minorHAnsi" w:hAnsiTheme="minorHAnsi" w:cstheme="minorHAnsi"/>
          <w:sz w:val="24"/>
          <w:szCs w:val="24"/>
        </w:rPr>
        <w:t>V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ista o conselheiro(a) poderá solicitar para consulta e/ou pedir alguma diligência </w:t>
      </w:r>
      <w:r w:rsidR="002E3B6F">
        <w:rPr>
          <w:rFonts w:asciiTheme="minorHAnsi" w:hAnsiTheme="minorHAnsi" w:cstheme="minorHAnsi"/>
          <w:sz w:val="24"/>
          <w:szCs w:val="24"/>
        </w:rPr>
        <w:t xml:space="preserve">daquela matéria discutida 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e deverá  obrigatoriamente </w:t>
      </w:r>
      <w:r w:rsidR="009B50C1" w:rsidRPr="00C03E0A">
        <w:rPr>
          <w:rFonts w:asciiTheme="minorHAnsi" w:hAnsiTheme="minorHAnsi" w:cstheme="minorHAnsi"/>
          <w:sz w:val="24"/>
          <w:szCs w:val="24"/>
        </w:rPr>
        <w:t>apresentar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 o seu parecer na próxima reunião plenária; prosseguindo o </w:t>
      </w:r>
      <w:r w:rsidR="002C2797" w:rsidRPr="00C03E0A">
        <w:rPr>
          <w:rFonts w:asciiTheme="minorHAnsi" w:hAnsiTheme="minorHAnsi" w:cstheme="minorHAnsi"/>
          <w:b/>
          <w:bCs/>
          <w:sz w:val="24"/>
          <w:szCs w:val="24"/>
        </w:rPr>
        <w:t>Procurador Jurídico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 explica </w:t>
      </w:r>
      <w:r w:rsidR="002E3B6F">
        <w:rPr>
          <w:rFonts w:asciiTheme="minorHAnsi" w:hAnsiTheme="minorHAnsi" w:cstheme="minorHAnsi"/>
          <w:sz w:val="24"/>
          <w:szCs w:val="24"/>
        </w:rPr>
        <w:t xml:space="preserve">que 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o </w:t>
      </w:r>
      <w:r w:rsidR="002E3B6F">
        <w:rPr>
          <w:rFonts w:asciiTheme="minorHAnsi" w:hAnsiTheme="minorHAnsi" w:cstheme="minorHAnsi"/>
          <w:sz w:val="24"/>
          <w:szCs w:val="24"/>
        </w:rPr>
        <w:t>P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edido de </w:t>
      </w:r>
      <w:r w:rsidR="002E3B6F">
        <w:rPr>
          <w:rFonts w:asciiTheme="minorHAnsi" w:hAnsiTheme="minorHAnsi" w:cstheme="minorHAnsi"/>
          <w:sz w:val="24"/>
          <w:szCs w:val="24"/>
        </w:rPr>
        <w:t>R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ecurso </w:t>
      </w:r>
      <w:r w:rsidR="00231633" w:rsidRPr="00C03E0A">
        <w:rPr>
          <w:rFonts w:asciiTheme="minorHAnsi" w:hAnsiTheme="minorHAnsi" w:cstheme="minorHAnsi"/>
          <w:sz w:val="24"/>
          <w:szCs w:val="24"/>
        </w:rPr>
        <w:t>é realizado quando</w:t>
      </w:r>
      <w:r w:rsidR="002C2797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231633" w:rsidRPr="00C03E0A">
        <w:rPr>
          <w:rFonts w:asciiTheme="minorHAnsi" w:hAnsiTheme="minorHAnsi" w:cstheme="minorHAnsi"/>
          <w:sz w:val="24"/>
          <w:szCs w:val="24"/>
        </w:rPr>
        <w:t xml:space="preserve">existe uma decisão da Comissão ou qualquer matéria discutida em plenária </w:t>
      </w:r>
      <w:r w:rsidR="000338E3" w:rsidRPr="00C03E0A">
        <w:rPr>
          <w:rFonts w:asciiTheme="minorHAnsi" w:hAnsiTheme="minorHAnsi" w:cstheme="minorHAnsi"/>
          <w:sz w:val="24"/>
          <w:szCs w:val="24"/>
        </w:rPr>
        <w:t xml:space="preserve">em que uma das parte </w:t>
      </w:r>
      <w:r w:rsidR="00231633" w:rsidRPr="00C03E0A">
        <w:rPr>
          <w:rFonts w:asciiTheme="minorHAnsi" w:hAnsiTheme="minorHAnsi" w:cstheme="minorHAnsi"/>
          <w:sz w:val="24"/>
          <w:szCs w:val="24"/>
        </w:rPr>
        <w:t>poderá apresentar o recurso</w:t>
      </w:r>
      <w:r w:rsidR="004D5AAD">
        <w:rPr>
          <w:rFonts w:asciiTheme="minorHAnsi" w:hAnsiTheme="minorHAnsi" w:cstheme="minorHAnsi"/>
          <w:sz w:val="24"/>
          <w:szCs w:val="24"/>
        </w:rPr>
        <w:t>;</w:t>
      </w:r>
      <w:r w:rsidR="00231633" w:rsidRPr="00C03E0A">
        <w:rPr>
          <w:rFonts w:asciiTheme="minorHAnsi" w:hAnsiTheme="minorHAnsi" w:cstheme="minorHAnsi"/>
          <w:sz w:val="24"/>
          <w:szCs w:val="24"/>
        </w:rPr>
        <w:t xml:space="preserve"> a</w:t>
      </w:r>
      <w:r w:rsidR="000338E3" w:rsidRPr="00C03E0A">
        <w:rPr>
          <w:rFonts w:asciiTheme="minorHAnsi" w:hAnsiTheme="minorHAnsi" w:cstheme="minorHAnsi"/>
          <w:sz w:val="24"/>
          <w:szCs w:val="24"/>
        </w:rPr>
        <w:t xml:space="preserve">pós apresentado o recurso, </w:t>
      </w:r>
      <w:r w:rsidR="00231633" w:rsidRPr="00C03E0A">
        <w:rPr>
          <w:rFonts w:asciiTheme="minorHAnsi" w:hAnsiTheme="minorHAnsi" w:cstheme="minorHAnsi"/>
          <w:sz w:val="24"/>
          <w:szCs w:val="24"/>
        </w:rPr>
        <w:t>a presidência designa um relator para análise e parecer</w:t>
      </w:r>
      <w:r w:rsidR="004D5AAD">
        <w:rPr>
          <w:rFonts w:asciiTheme="minorHAnsi" w:hAnsiTheme="minorHAnsi" w:cstheme="minorHAnsi"/>
          <w:sz w:val="24"/>
          <w:szCs w:val="24"/>
        </w:rPr>
        <w:t xml:space="preserve">, para ser julgado </w:t>
      </w:r>
      <w:r w:rsidR="00231633" w:rsidRPr="00C03E0A">
        <w:rPr>
          <w:rFonts w:asciiTheme="minorHAnsi" w:hAnsiTheme="minorHAnsi" w:cstheme="minorHAnsi"/>
          <w:sz w:val="24"/>
          <w:szCs w:val="24"/>
        </w:rPr>
        <w:t>na próxima reunião</w:t>
      </w:r>
      <w:r w:rsidR="000338E3" w:rsidRPr="00C03E0A">
        <w:rPr>
          <w:rFonts w:asciiTheme="minorHAnsi" w:hAnsiTheme="minorHAnsi" w:cstheme="minorHAnsi"/>
          <w:sz w:val="24"/>
          <w:szCs w:val="24"/>
        </w:rPr>
        <w:t xml:space="preserve"> plenária</w:t>
      </w:r>
      <w:r w:rsidR="00231633" w:rsidRPr="00C03E0A">
        <w:rPr>
          <w:rFonts w:asciiTheme="minorHAnsi" w:hAnsiTheme="minorHAnsi" w:cstheme="minorHAnsi"/>
          <w:sz w:val="24"/>
          <w:szCs w:val="24"/>
        </w:rPr>
        <w:t>.</w:t>
      </w:r>
      <w:r w:rsidR="00F76DB8" w:rsidRPr="00C03E0A">
        <w:rPr>
          <w:rFonts w:asciiTheme="minorHAnsi" w:hAnsiTheme="minorHAnsi" w:cstheme="minorHAnsi"/>
          <w:sz w:val="24"/>
          <w:szCs w:val="24"/>
        </w:rPr>
        <w:t xml:space="preserve"> O procurador jurídico </w:t>
      </w:r>
      <w:r w:rsidR="00F76DB8" w:rsidRPr="00C03E0A">
        <w:rPr>
          <w:rFonts w:asciiTheme="minorHAnsi" w:hAnsiTheme="minorHAnsi" w:cstheme="minorHAnsi"/>
          <w:b/>
          <w:bCs/>
          <w:sz w:val="24"/>
          <w:szCs w:val="24"/>
        </w:rPr>
        <w:t>Elias Pereira de Souza</w:t>
      </w:r>
      <w:r w:rsidR="00F76DB8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B4473D" w:rsidRPr="00C03E0A">
        <w:rPr>
          <w:rFonts w:asciiTheme="minorHAnsi" w:hAnsiTheme="minorHAnsi" w:cstheme="minorHAnsi"/>
          <w:sz w:val="24"/>
          <w:szCs w:val="24"/>
        </w:rPr>
        <w:t xml:space="preserve">explica que Matéria Transferida da Reunião Anterior </w:t>
      </w:r>
      <w:r w:rsidR="00923FE0" w:rsidRPr="00C03E0A">
        <w:rPr>
          <w:rFonts w:asciiTheme="minorHAnsi" w:hAnsiTheme="minorHAnsi" w:cstheme="minorHAnsi"/>
          <w:sz w:val="24"/>
          <w:szCs w:val="24"/>
        </w:rPr>
        <w:t xml:space="preserve">se aplica quando </w:t>
      </w:r>
      <w:r w:rsidR="006E21B8" w:rsidRPr="00C03E0A">
        <w:rPr>
          <w:rFonts w:asciiTheme="minorHAnsi" w:hAnsiTheme="minorHAnsi" w:cstheme="minorHAnsi"/>
          <w:sz w:val="24"/>
          <w:szCs w:val="24"/>
        </w:rPr>
        <w:t xml:space="preserve">não havendo </w:t>
      </w:r>
      <w:r w:rsidR="003E1139" w:rsidRPr="00C03E0A">
        <w:rPr>
          <w:rFonts w:asciiTheme="minorHAnsi" w:hAnsiTheme="minorHAnsi" w:cstheme="minorHAnsi"/>
          <w:sz w:val="24"/>
          <w:szCs w:val="24"/>
        </w:rPr>
        <w:t xml:space="preserve">total esclarecimento sobre a matéria a ser votada visando estudos que melhor embasem, </w:t>
      </w:r>
      <w:r w:rsidR="002E3B6F">
        <w:rPr>
          <w:rFonts w:asciiTheme="minorHAnsi" w:hAnsiTheme="minorHAnsi" w:cstheme="minorHAnsi"/>
          <w:sz w:val="24"/>
          <w:szCs w:val="24"/>
        </w:rPr>
        <w:t>afim de se</w:t>
      </w:r>
      <w:r w:rsidR="003E1139" w:rsidRPr="00C03E0A">
        <w:rPr>
          <w:rFonts w:asciiTheme="minorHAnsi" w:hAnsiTheme="minorHAnsi" w:cstheme="minorHAnsi"/>
          <w:sz w:val="24"/>
          <w:szCs w:val="24"/>
        </w:rPr>
        <w:t xml:space="preserve"> busca</w:t>
      </w:r>
      <w:r w:rsidR="002E3B6F">
        <w:rPr>
          <w:rFonts w:asciiTheme="minorHAnsi" w:hAnsiTheme="minorHAnsi" w:cstheme="minorHAnsi"/>
          <w:sz w:val="24"/>
          <w:szCs w:val="24"/>
        </w:rPr>
        <w:t>r</w:t>
      </w:r>
      <w:r w:rsidR="003E1139" w:rsidRPr="00C03E0A">
        <w:rPr>
          <w:rFonts w:asciiTheme="minorHAnsi" w:hAnsiTheme="minorHAnsi" w:cstheme="minorHAnsi"/>
          <w:sz w:val="24"/>
          <w:szCs w:val="24"/>
        </w:rPr>
        <w:t xml:space="preserve"> um consenso em plenária.</w:t>
      </w:r>
      <w:r w:rsidR="00AC171F" w:rsidRPr="00C03E0A">
        <w:rPr>
          <w:rFonts w:asciiTheme="minorHAnsi" w:hAnsiTheme="minorHAnsi" w:cstheme="minorHAnsi"/>
          <w:sz w:val="24"/>
          <w:szCs w:val="24"/>
        </w:rPr>
        <w:t xml:space="preserve"> Sem mais.</w:t>
      </w:r>
      <w:r w:rsidR="00BE3DD1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 9.2. MATÉRIA EM REGIME DE URGÊNCIA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Não houve.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>9.3 PEDIDO DE VISTA:</w:t>
      </w:r>
      <w:r w:rsidR="00430E56" w:rsidRPr="00C03E0A">
        <w:rPr>
          <w:rStyle w:val="Hiperligao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 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Não houve. </w:t>
      </w:r>
      <w:r w:rsidR="00430E56" w:rsidRPr="00C03E0A">
        <w:rPr>
          <w:rStyle w:val="Hiperligao"/>
          <w:rFonts w:asciiTheme="minorHAnsi" w:hAnsiTheme="minorHAnsi" w:cstheme="minorHAnsi"/>
          <w:b/>
          <w:color w:val="auto"/>
          <w:sz w:val="24"/>
          <w:szCs w:val="24"/>
        </w:rPr>
        <w:t>9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.4. PEDIDO DE RECURSO: </w:t>
      </w:r>
      <w:r w:rsidR="00430E56" w:rsidRPr="00C03E0A">
        <w:rPr>
          <w:rFonts w:asciiTheme="minorHAnsi" w:hAnsiTheme="minorHAnsi" w:cstheme="minorHAnsi"/>
          <w:sz w:val="24"/>
          <w:szCs w:val="24"/>
        </w:rPr>
        <w:t>Não houve.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9.5 MATÉRIA TRANSFERIDA DA REUNIÃO ANTERIOR: </w:t>
      </w:r>
      <w:r w:rsidR="00430E56" w:rsidRPr="00C03E0A">
        <w:rPr>
          <w:rFonts w:asciiTheme="minorHAnsi" w:hAnsiTheme="minorHAnsi" w:cstheme="minorHAnsi"/>
          <w:sz w:val="24"/>
          <w:szCs w:val="24"/>
        </w:rPr>
        <w:t>Não houve.</w:t>
      </w:r>
      <w:r w:rsidR="00430E56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>9.6. MATERIA PAUTADA PARA A REUNIÃO:</w:t>
      </w:r>
      <w:r w:rsidR="00430E56" w:rsidRPr="00C03E0A">
        <w:rPr>
          <w:rStyle w:val="Hiperligao"/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  <w:shd w:val="clear" w:color="auto" w:fill="FFFFFF"/>
        </w:rPr>
        <w:t>9.6.1. DELIBERAÇÃO DE COMISSÃO ORDINÁRIA E ESPECIAL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="00430E56" w:rsidRPr="00C03E0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9.6.1.1 COMISSÃO DE FINANÇAS E ADMINISTRAÇÃO – CFA: </w:t>
      </w:r>
      <w:r w:rsidR="00430E56" w:rsidRPr="00C03E0A">
        <w:rPr>
          <w:b/>
          <w:sz w:val="24"/>
          <w:szCs w:val="24"/>
          <w:u w:val="single"/>
        </w:rPr>
        <w:t>9.6.1.1.1. DP 00</w:t>
      </w:r>
      <w:r w:rsidR="00CC3B03" w:rsidRPr="00C03E0A">
        <w:rPr>
          <w:b/>
          <w:sz w:val="24"/>
          <w:szCs w:val="24"/>
          <w:u w:val="single"/>
        </w:rPr>
        <w:t>5</w:t>
      </w:r>
      <w:r w:rsidR="00430E56" w:rsidRPr="00C03E0A">
        <w:rPr>
          <w:b/>
          <w:sz w:val="24"/>
          <w:szCs w:val="24"/>
          <w:u w:val="single"/>
        </w:rPr>
        <w:t xml:space="preserve"> DPOMS 0145-0</w:t>
      </w:r>
      <w:r w:rsidR="00CC3B03" w:rsidRPr="00C03E0A">
        <w:rPr>
          <w:b/>
          <w:sz w:val="24"/>
          <w:szCs w:val="24"/>
          <w:u w:val="single"/>
        </w:rPr>
        <w:t>2</w:t>
      </w:r>
      <w:r w:rsidR="00430E56" w:rsidRPr="00C03E0A">
        <w:rPr>
          <w:b/>
          <w:sz w:val="24"/>
          <w:szCs w:val="24"/>
          <w:u w:val="single"/>
        </w:rPr>
        <w:t>.2024 DCO 001/2024-2026 109ª CFA/MS – Aprovação da Prestação de Contas 2023 CAU/MS:</w:t>
      </w:r>
      <w:r w:rsidR="00430E56" w:rsidRPr="00C03E0A">
        <w:rPr>
          <w:bCs/>
          <w:sz w:val="24"/>
          <w:szCs w:val="24"/>
        </w:rPr>
        <w:t xml:space="preserve"> </w:t>
      </w:r>
      <w:r w:rsidR="00AC171F" w:rsidRPr="00C03E0A">
        <w:rPr>
          <w:bCs/>
          <w:sz w:val="24"/>
          <w:szCs w:val="24"/>
        </w:rPr>
        <w:t>O contador</w:t>
      </w:r>
      <w:r w:rsidR="00430E56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</w:t>
      </w:r>
      <w:r w:rsidR="00AC171F" w:rsidRPr="00C03E0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Moacir Dias Cardoso Júnior</w:t>
      </w:r>
      <w:r w:rsidR="00430E56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430E56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apresenta a </w:t>
      </w:r>
      <w:r w:rsidR="00AC171F" w:rsidRPr="00C03E0A">
        <w:rPr>
          <w:bCs/>
          <w:sz w:val="24"/>
          <w:szCs w:val="24"/>
        </w:rPr>
        <w:t xml:space="preserve">Prestação de Contas </w:t>
      </w:r>
      <w:r w:rsidR="00AC171F" w:rsidRPr="00C03E0A">
        <w:rPr>
          <w:sz w:val="24"/>
          <w:szCs w:val="24"/>
        </w:rPr>
        <w:t>Referente ao Exercício Social de 2023</w:t>
      </w:r>
      <w:r w:rsidR="00AC171F" w:rsidRPr="00C03E0A">
        <w:rPr>
          <w:bCs/>
          <w:sz w:val="24"/>
          <w:szCs w:val="24"/>
        </w:rPr>
        <w:t xml:space="preserve"> do CAU/MS</w:t>
      </w:r>
      <w:r w:rsidR="00430E56" w:rsidRPr="00C03E0A">
        <w:rPr>
          <w:bCs/>
          <w:sz w:val="24"/>
          <w:szCs w:val="24"/>
        </w:rPr>
        <w:t xml:space="preserve">, </w:t>
      </w:r>
      <w:r w:rsidR="00430E56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aprovado pela Comissão de Finanças e Administração pela Deliberação </w:t>
      </w:r>
      <w:r w:rsidR="00430E56" w:rsidRPr="00C03E0A">
        <w:rPr>
          <w:rFonts w:asciiTheme="minorHAnsi" w:hAnsiTheme="minorHAnsi" w:cstheme="minorHAnsi"/>
          <w:bCs/>
          <w:sz w:val="24"/>
          <w:szCs w:val="24"/>
        </w:rPr>
        <w:t>nº</w:t>
      </w:r>
      <w:r w:rsidR="00525E1C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C171F" w:rsidRPr="00C03E0A">
        <w:rPr>
          <w:sz w:val="24"/>
          <w:szCs w:val="24"/>
        </w:rPr>
        <w:t>001/2024-2026 109ª CFA/MS – Prestação de Contas Referente ao Exercício Social de 2023</w:t>
      </w:r>
      <w:r w:rsidR="00430E56" w:rsidRPr="00C03E0A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430E56" w:rsidRPr="00C03E0A">
        <w:rPr>
          <w:rFonts w:asciiTheme="minorHAnsi" w:hAnsiTheme="minorHAnsi" w:cstheme="minorHAnsi"/>
          <w:sz w:val="24"/>
          <w:szCs w:val="24"/>
        </w:rPr>
        <w:t>Em discussão:</w:t>
      </w:r>
      <w:r w:rsidR="004955E7" w:rsidRPr="00C03E0A">
        <w:rPr>
          <w:rFonts w:asciiTheme="minorHAnsi" w:hAnsiTheme="minorHAnsi" w:cstheme="minorHAnsi"/>
          <w:sz w:val="24"/>
          <w:szCs w:val="24"/>
        </w:rPr>
        <w:t xml:space="preserve"> O </w:t>
      </w:r>
      <w:r w:rsidR="004955E7" w:rsidRPr="00C03E0A">
        <w:rPr>
          <w:rFonts w:asciiTheme="minorHAnsi" w:hAnsiTheme="minorHAnsi" w:cstheme="minorHAnsi"/>
          <w:b/>
          <w:bCs/>
          <w:sz w:val="24"/>
          <w:szCs w:val="24"/>
        </w:rPr>
        <w:t>presidente</w:t>
      </w:r>
      <w:r w:rsidR="004955E7" w:rsidRPr="00C03E0A">
        <w:rPr>
          <w:rFonts w:asciiTheme="minorHAnsi" w:hAnsiTheme="minorHAnsi" w:cstheme="minorHAnsi"/>
          <w:sz w:val="24"/>
          <w:szCs w:val="24"/>
        </w:rPr>
        <w:t xml:space="preserve"> explica sobre a previsão de gastos e</w:t>
      </w:r>
      <w:r w:rsidR="004D5AAD">
        <w:rPr>
          <w:rFonts w:asciiTheme="minorHAnsi" w:hAnsiTheme="minorHAnsi" w:cstheme="minorHAnsi"/>
          <w:sz w:val="24"/>
          <w:szCs w:val="24"/>
        </w:rPr>
        <w:t xml:space="preserve"> que,</w:t>
      </w:r>
      <w:r w:rsidR="004955E7" w:rsidRPr="00C03E0A">
        <w:rPr>
          <w:rFonts w:asciiTheme="minorHAnsi" w:hAnsiTheme="minorHAnsi" w:cstheme="minorHAnsi"/>
          <w:sz w:val="24"/>
          <w:szCs w:val="24"/>
        </w:rPr>
        <w:t xml:space="preserve"> no segundo semestre do ano</w:t>
      </w:r>
      <w:r w:rsidR="00D10329" w:rsidRPr="00C03E0A">
        <w:rPr>
          <w:rFonts w:asciiTheme="minorHAnsi" w:hAnsiTheme="minorHAnsi" w:cstheme="minorHAnsi"/>
          <w:sz w:val="24"/>
          <w:szCs w:val="24"/>
        </w:rPr>
        <w:t xml:space="preserve">, </w:t>
      </w:r>
      <w:r w:rsidR="004D5AAD">
        <w:rPr>
          <w:rFonts w:asciiTheme="minorHAnsi" w:hAnsiTheme="minorHAnsi" w:cstheme="minorHAnsi"/>
          <w:sz w:val="24"/>
          <w:szCs w:val="24"/>
        </w:rPr>
        <w:t xml:space="preserve">é realizada uma reprogramação, quando </w:t>
      </w:r>
      <w:r w:rsidR="00D10329" w:rsidRPr="00C03E0A">
        <w:rPr>
          <w:rFonts w:asciiTheme="minorHAnsi" w:hAnsiTheme="minorHAnsi" w:cstheme="minorHAnsi"/>
          <w:sz w:val="24"/>
          <w:szCs w:val="24"/>
        </w:rPr>
        <w:t>os conselheiros</w:t>
      </w:r>
      <w:r w:rsidR="004955E7" w:rsidRPr="00C03E0A">
        <w:rPr>
          <w:rFonts w:asciiTheme="minorHAnsi" w:hAnsiTheme="minorHAnsi" w:cstheme="minorHAnsi"/>
          <w:sz w:val="24"/>
          <w:szCs w:val="24"/>
        </w:rPr>
        <w:t xml:space="preserve"> pode</w:t>
      </w:r>
      <w:r w:rsidR="004D5AAD">
        <w:rPr>
          <w:rFonts w:asciiTheme="minorHAnsi" w:hAnsiTheme="minorHAnsi" w:cstheme="minorHAnsi"/>
          <w:sz w:val="24"/>
          <w:szCs w:val="24"/>
        </w:rPr>
        <w:t xml:space="preserve">m propor </w:t>
      </w:r>
      <w:r w:rsidR="0031263D">
        <w:rPr>
          <w:rFonts w:asciiTheme="minorHAnsi" w:hAnsiTheme="minorHAnsi" w:cstheme="minorHAnsi"/>
          <w:sz w:val="24"/>
          <w:szCs w:val="24"/>
        </w:rPr>
        <w:t xml:space="preserve">alterações </w:t>
      </w:r>
      <w:r w:rsidR="004955E7" w:rsidRPr="00C03E0A">
        <w:rPr>
          <w:rFonts w:asciiTheme="minorHAnsi" w:hAnsiTheme="minorHAnsi" w:cstheme="minorHAnsi"/>
          <w:sz w:val="24"/>
          <w:szCs w:val="24"/>
        </w:rPr>
        <w:t xml:space="preserve">das ações das Comissões. </w:t>
      </w:r>
      <w:r w:rsidR="00E42ADC" w:rsidRPr="00C03E0A">
        <w:rPr>
          <w:rFonts w:asciiTheme="minorHAnsi" w:hAnsiTheme="minorHAnsi" w:cstheme="minorHAnsi"/>
          <w:sz w:val="24"/>
          <w:szCs w:val="24"/>
        </w:rPr>
        <w:t xml:space="preserve">O Procurador Jurídico </w:t>
      </w:r>
      <w:r w:rsidR="00596743" w:rsidRPr="00C03E0A">
        <w:rPr>
          <w:rFonts w:asciiTheme="minorHAnsi" w:hAnsiTheme="minorHAnsi" w:cstheme="minorHAnsi"/>
          <w:b/>
          <w:bCs/>
          <w:sz w:val="24"/>
          <w:szCs w:val="24"/>
        </w:rPr>
        <w:t>Elias Pereira de Souza</w:t>
      </w:r>
      <w:r w:rsidR="00596743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E42ADC" w:rsidRPr="00C03E0A">
        <w:rPr>
          <w:rFonts w:asciiTheme="minorHAnsi" w:hAnsiTheme="minorHAnsi" w:cstheme="minorHAnsi"/>
          <w:sz w:val="24"/>
          <w:szCs w:val="24"/>
        </w:rPr>
        <w:t>explica sobre a lei de responsabilidade fiscal</w:t>
      </w:r>
      <w:r w:rsidR="00607F71" w:rsidRPr="00C03E0A">
        <w:rPr>
          <w:rFonts w:asciiTheme="minorHAnsi" w:hAnsiTheme="minorHAnsi" w:cstheme="minorHAnsi"/>
          <w:sz w:val="24"/>
          <w:szCs w:val="24"/>
        </w:rPr>
        <w:t>, e que</w:t>
      </w:r>
      <w:r w:rsidR="004D5AAD">
        <w:rPr>
          <w:rFonts w:asciiTheme="minorHAnsi" w:hAnsiTheme="minorHAnsi" w:cstheme="minorHAnsi"/>
          <w:sz w:val="24"/>
          <w:szCs w:val="24"/>
        </w:rPr>
        <w:t>,</w:t>
      </w:r>
      <w:r w:rsidR="00607F71" w:rsidRPr="00C03E0A">
        <w:rPr>
          <w:rFonts w:asciiTheme="minorHAnsi" w:hAnsiTheme="minorHAnsi" w:cstheme="minorHAnsi"/>
          <w:sz w:val="24"/>
          <w:szCs w:val="24"/>
        </w:rPr>
        <w:t xml:space="preserve"> quando a presidência tramita um</w:t>
      </w:r>
      <w:r w:rsidR="004D5AAD">
        <w:rPr>
          <w:rFonts w:asciiTheme="minorHAnsi" w:hAnsiTheme="minorHAnsi" w:cstheme="minorHAnsi"/>
          <w:sz w:val="24"/>
          <w:szCs w:val="24"/>
        </w:rPr>
        <w:t>a demanda para a</w:t>
      </w:r>
      <w:r w:rsidR="00607F71" w:rsidRPr="00C03E0A">
        <w:rPr>
          <w:rFonts w:asciiTheme="minorHAnsi" w:hAnsiTheme="minorHAnsi" w:cstheme="minorHAnsi"/>
          <w:sz w:val="24"/>
          <w:szCs w:val="24"/>
        </w:rPr>
        <w:t>s Comissões, é com o objetivo de se ter um</w:t>
      </w:r>
      <w:r w:rsidR="004D5AAD">
        <w:rPr>
          <w:rFonts w:asciiTheme="minorHAnsi" w:hAnsiTheme="minorHAnsi" w:cstheme="minorHAnsi"/>
          <w:sz w:val="24"/>
          <w:szCs w:val="24"/>
        </w:rPr>
        <w:t xml:space="preserve">a análise dos conselheiros, do ponto de vista legal e material, </w:t>
      </w:r>
      <w:r w:rsidR="00607F71" w:rsidRPr="00C03E0A">
        <w:rPr>
          <w:rFonts w:asciiTheme="minorHAnsi" w:hAnsiTheme="minorHAnsi" w:cstheme="minorHAnsi"/>
          <w:sz w:val="24"/>
          <w:szCs w:val="24"/>
        </w:rPr>
        <w:t>a</w:t>
      </w:r>
      <w:r w:rsidR="004D5AAD">
        <w:rPr>
          <w:rFonts w:asciiTheme="minorHAnsi" w:hAnsiTheme="minorHAnsi" w:cstheme="minorHAnsi"/>
          <w:sz w:val="24"/>
          <w:szCs w:val="24"/>
        </w:rPr>
        <w:t xml:space="preserve"> </w:t>
      </w:r>
      <w:r w:rsidR="00607F71" w:rsidRPr="00C03E0A">
        <w:rPr>
          <w:rFonts w:asciiTheme="minorHAnsi" w:hAnsiTheme="minorHAnsi" w:cstheme="minorHAnsi"/>
          <w:sz w:val="24"/>
          <w:szCs w:val="24"/>
        </w:rPr>
        <w:t xml:space="preserve">fim de evitar qualquer </w:t>
      </w:r>
      <w:r w:rsidR="00F132D2" w:rsidRPr="00C03E0A">
        <w:rPr>
          <w:rFonts w:asciiTheme="minorHAnsi" w:hAnsiTheme="minorHAnsi" w:cstheme="minorHAnsi"/>
          <w:sz w:val="24"/>
          <w:szCs w:val="24"/>
        </w:rPr>
        <w:t>responsabilidade por improbidade administrativa</w:t>
      </w:r>
      <w:r w:rsidR="00733902" w:rsidRPr="00C03E0A">
        <w:rPr>
          <w:rFonts w:asciiTheme="minorHAnsi" w:hAnsiTheme="minorHAnsi" w:cstheme="minorHAnsi"/>
          <w:sz w:val="24"/>
          <w:szCs w:val="24"/>
        </w:rPr>
        <w:t xml:space="preserve">. </w:t>
      </w:r>
      <w:r w:rsidR="00D944D1" w:rsidRPr="00C03E0A">
        <w:rPr>
          <w:rFonts w:asciiTheme="minorHAnsi" w:hAnsiTheme="minorHAnsi" w:cstheme="minorHAnsi"/>
          <w:sz w:val="24"/>
          <w:szCs w:val="24"/>
        </w:rPr>
        <w:t xml:space="preserve">A </w:t>
      </w:r>
      <w:r w:rsidR="00F663F6" w:rsidRPr="00C03E0A">
        <w:rPr>
          <w:rFonts w:asciiTheme="minorHAnsi" w:hAnsiTheme="minorHAnsi" w:cstheme="minorHAnsi"/>
          <w:sz w:val="24"/>
          <w:szCs w:val="24"/>
        </w:rPr>
        <w:t xml:space="preserve">suplente de </w:t>
      </w:r>
      <w:r w:rsidR="00D944D1" w:rsidRPr="00C03E0A">
        <w:rPr>
          <w:rFonts w:asciiTheme="minorHAnsi" w:hAnsiTheme="minorHAnsi" w:cstheme="minorHAnsi"/>
          <w:sz w:val="24"/>
          <w:szCs w:val="24"/>
        </w:rPr>
        <w:t xml:space="preserve">conselheira </w:t>
      </w:r>
      <w:r w:rsidR="00B31D65" w:rsidRPr="00C03E0A">
        <w:rPr>
          <w:rFonts w:asciiTheme="minorHAnsi" w:hAnsiTheme="minorHAnsi" w:cstheme="minorHAnsi"/>
          <w:b/>
          <w:sz w:val="24"/>
          <w:szCs w:val="24"/>
        </w:rPr>
        <w:t>Claudia Christina Torraca de Freitas</w:t>
      </w:r>
      <w:r w:rsidR="00B31D65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D944D1" w:rsidRPr="00C03E0A">
        <w:rPr>
          <w:rFonts w:asciiTheme="minorHAnsi" w:hAnsiTheme="minorHAnsi" w:cstheme="minorHAnsi"/>
          <w:sz w:val="24"/>
          <w:szCs w:val="24"/>
        </w:rPr>
        <w:t xml:space="preserve">comenta que na reunião da Comissão Finanças e Administração </w:t>
      </w:r>
      <w:r w:rsidR="00B31D65" w:rsidRPr="00C03E0A">
        <w:rPr>
          <w:rFonts w:asciiTheme="minorHAnsi" w:hAnsiTheme="minorHAnsi" w:cstheme="minorHAnsi"/>
          <w:sz w:val="24"/>
          <w:szCs w:val="24"/>
        </w:rPr>
        <w:t xml:space="preserve">foi </w:t>
      </w:r>
      <w:r w:rsidR="00FF2B7A" w:rsidRPr="00C03E0A">
        <w:rPr>
          <w:rFonts w:asciiTheme="minorHAnsi" w:hAnsiTheme="minorHAnsi" w:cstheme="minorHAnsi"/>
          <w:sz w:val="24"/>
          <w:szCs w:val="24"/>
        </w:rPr>
        <w:t>discutido</w:t>
      </w:r>
      <w:r w:rsidR="00B31D65" w:rsidRPr="00C03E0A">
        <w:rPr>
          <w:rFonts w:asciiTheme="minorHAnsi" w:hAnsiTheme="minorHAnsi" w:cstheme="minorHAnsi"/>
          <w:sz w:val="24"/>
          <w:szCs w:val="24"/>
        </w:rPr>
        <w:t xml:space="preserve"> sobre a porcentagem </w:t>
      </w:r>
      <w:r w:rsidR="00FF2B7A" w:rsidRPr="00C03E0A">
        <w:rPr>
          <w:rFonts w:asciiTheme="minorHAnsi" w:hAnsiTheme="minorHAnsi" w:cstheme="minorHAnsi"/>
          <w:sz w:val="24"/>
          <w:szCs w:val="24"/>
        </w:rPr>
        <w:t xml:space="preserve">e limites </w:t>
      </w:r>
      <w:r w:rsidR="0031263D">
        <w:rPr>
          <w:rFonts w:asciiTheme="minorHAnsi" w:hAnsiTheme="minorHAnsi" w:cstheme="minorHAnsi"/>
          <w:sz w:val="24"/>
          <w:szCs w:val="24"/>
        </w:rPr>
        <w:t xml:space="preserve">e </w:t>
      </w:r>
      <w:r w:rsidR="00FF2B7A" w:rsidRPr="00C03E0A">
        <w:rPr>
          <w:rFonts w:asciiTheme="minorHAnsi" w:hAnsiTheme="minorHAnsi" w:cstheme="minorHAnsi"/>
          <w:sz w:val="24"/>
          <w:szCs w:val="24"/>
        </w:rPr>
        <w:t xml:space="preserve">de quanto </w:t>
      </w:r>
      <w:r w:rsidR="0031263D">
        <w:rPr>
          <w:rFonts w:asciiTheme="minorHAnsi" w:hAnsiTheme="minorHAnsi" w:cstheme="minorHAnsi"/>
          <w:sz w:val="24"/>
          <w:szCs w:val="24"/>
        </w:rPr>
        <w:t xml:space="preserve">o Conselho </w:t>
      </w:r>
      <w:r w:rsidR="00FF2B7A" w:rsidRPr="00C03E0A">
        <w:rPr>
          <w:rFonts w:asciiTheme="minorHAnsi" w:hAnsiTheme="minorHAnsi" w:cstheme="minorHAnsi"/>
          <w:sz w:val="24"/>
          <w:szCs w:val="24"/>
        </w:rPr>
        <w:t>poderá gastar</w:t>
      </w:r>
      <w:r w:rsidR="0031263D">
        <w:rPr>
          <w:rFonts w:asciiTheme="minorHAnsi" w:hAnsiTheme="minorHAnsi" w:cstheme="minorHAnsi"/>
          <w:sz w:val="24"/>
          <w:szCs w:val="24"/>
        </w:rPr>
        <w:t>;</w:t>
      </w:r>
      <w:r w:rsidR="00FF2B7A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31263D">
        <w:rPr>
          <w:rFonts w:asciiTheme="minorHAnsi" w:hAnsiTheme="minorHAnsi" w:cstheme="minorHAnsi"/>
          <w:sz w:val="24"/>
          <w:szCs w:val="24"/>
        </w:rPr>
        <w:t>prosseguindo a conselheira relata que também se discutiu o procedimento de</w:t>
      </w:r>
      <w:r w:rsidR="00FF2B7A" w:rsidRPr="00C03E0A">
        <w:rPr>
          <w:rFonts w:asciiTheme="minorHAnsi" w:hAnsiTheme="minorHAnsi" w:cstheme="minorHAnsi"/>
          <w:sz w:val="24"/>
          <w:szCs w:val="24"/>
        </w:rPr>
        <w:t xml:space="preserve"> baixa nas anuidades dos profissionais falecidos</w:t>
      </w:r>
      <w:r w:rsidR="004D5AAD">
        <w:rPr>
          <w:rFonts w:asciiTheme="minorHAnsi" w:hAnsiTheme="minorHAnsi" w:cstheme="minorHAnsi"/>
          <w:sz w:val="24"/>
          <w:szCs w:val="24"/>
        </w:rPr>
        <w:t>;</w:t>
      </w:r>
      <w:r w:rsidR="00FF2B7A" w:rsidRPr="00C03E0A">
        <w:rPr>
          <w:rFonts w:asciiTheme="minorHAnsi" w:hAnsiTheme="minorHAnsi" w:cstheme="minorHAnsi"/>
          <w:sz w:val="24"/>
          <w:szCs w:val="24"/>
        </w:rPr>
        <w:t xml:space="preserve"> comenta que foi esclarecido que atualmente a baixa se faz através da </w:t>
      </w:r>
      <w:r w:rsidR="000E6470" w:rsidRPr="00C03E0A">
        <w:rPr>
          <w:rFonts w:asciiTheme="minorHAnsi" w:hAnsiTheme="minorHAnsi" w:cstheme="minorHAnsi"/>
          <w:sz w:val="24"/>
          <w:szCs w:val="24"/>
        </w:rPr>
        <w:t>R</w:t>
      </w:r>
      <w:r w:rsidR="0078389F" w:rsidRPr="00C03E0A">
        <w:rPr>
          <w:rFonts w:asciiTheme="minorHAnsi" w:hAnsiTheme="minorHAnsi" w:cstheme="minorHAnsi"/>
          <w:sz w:val="24"/>
          <w:szCs w:val="24"/>
        </w:rPr>
        <w:t xml:space="preserve">eceita </w:t>
      </w:r>
      <w:r w:rsidR="000E6470" w:rsidRPr="00C03E0A">
        <w:rPr>
          <w:rFonts w:asciiTheme="minorHAnsi" w:hAnsiTheme="minorHAnsi" w:cstheme="minorHAnsi"/>
          <w:sz w:val="24"/>
          <w:szCs w:val="24"/>
        </w:rPr>
        <w:t>F</w:t>
      </w:r>
      <w:r w:rsidR="0078389F" w:rsidRPr="00C03E0A">
        <w:rPr>
          <w:rFonts w:asciiTheme="minorHAnsi" w:hAnsiTheme="minorHAnsi" w:cstheme="minorHAnsi"/>
          <w:sz w:val="24"/>
          <w:szCs w:val="24"/>
        </w:rPr>
        <w:t>ederal</w:t>
      </w:r>
      <w:r w:rsidR="005035B1" w:rsidRPr="00C03E0A">
        <w:rPr>
          <w:rFonts w:asciiTheme="minorHAnsi" w:hAnsiTheme="minorHAnsi" w:cstheme="minorHAnsi"/>
          <w:sz w:val="24"/>
          <w:szCs w:val="24"/>
        </w:rPr>
        <w:t>, possibilitando</w:t>
      </w:r>
      <w:r w:rsidR="0031263D">
        <w:rPr>
          <w:rFonts w:asciiTheme="minorHAnsi" w:hAnsiTheme="minorHAnsi" w:cstheme="minorHAnsi"/>
          <w:sz w:val="24"/>
          <w:szCs w:val="24"/>
        </w:rPr>
        <w:t xml:space="preserve"> assim,</w:t>
      </w:r>
      <w:r w:rsidR="005035B1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31263D">
        <w:rPr>
          <w:rFonts w:asciiTheme="minorHAnsi" w:hAnsiTheme="minorHAnsi" w:cstheme="minorHAnsi"/>
          <w:sz w:val="24"/>
          <w:szCs w:val="24"/>
        </w:rPr>
        <w:t>um</w:t>
      </w:r>
      <w:r w:rsidR="005035B1" w:rsidRPr="00C03E0A">
        <w:rPr>
          <w:rFonts w:asciiTheme="minorHAnsi" w:hAnsiTheme="minorHAnsi" w:cstheme="minorHAnsi"/>
          <w:sz w:val="24"/>
          <w:szCs w:val="24"/>
        </w:rPr>
        <w:t xml:space="preserve"> maior controle </w:t>
      </w:r>
      <w:r w:rsidR="0031263D">
        <w:rPr>
          <w:rFonts w:asciiTheme="minorHAnsi" w:hAnsiTheme="minorHAnsi" w:cstheme="minorHAnsi"/>
          <w:sz w:val="24"/>
          <w:szCs w:val="24"/>
        </w:rPr>
        <w:t>dos processos</w:t>
      </w:r>
      <w:r w:rsidR="005035B1" w:rsidRPr="00C03E0A">
        <w:rPr>
          <w:rFonts w:asciiTheme="minorHAnsi" w:hAnsiTheme="minorHAnsi" w:cstheme="minorHAnsi"/>
          <w:sz w:val="24"/>
          <w:szCs w:val="24"/>
        </w:rPr>
        <w:t xml:space="preserve">. </w:t>
      </w:r>
      <w:r w:rsidR="00430E56" w:rsidRPr="00C03E0A">
        <w:rPr>
          <w:rFonts w:asciiTheme="minorHAnsi" w:hAnsiTheme="minorHAnsi" w:cstheme="minorHAnsi"/>
          <w:sz w:val="24"/>
          <w:szCs w:val="24"/>
        </w:rPr>
        <w:t>Em votação: APROVADO por unanimidade dos votos.</w:t>
      </w:r>
      <w:r w:rsidR="00F5769D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F5769D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9.6.1.2 COMISSÃO DE ENSINO E FORMAÇÃO PROFISSIONAL: 9.6.1.2.1 </w:t>
      </w:r>
      <w:r w:rsidR="00F5769D" w:rsidRPr="00C03E0A">
        <w:rPr>
          <w:b/>
          <w:sz w:val="24"/>
          <w:szCs w:val="24"/>
          <w:u w:val="single"/>
        </w:rPr>
        <w:t xml:space="preserve">DP 006 DPOMS 0145-03.2024 DCO 001/2024-2026 </w:t>
      </w:r>
      <w:r w:rsidR="00F5769D" w:rsidRPr="00C03E0A">
        <w:rPr>
          <w:b/>
          <w:sz w:val="24"/>
          <w:szCs w:val="24"/>
          <w:u w:val="single"/>
        </w:rPr>
        <w:lastRenderedPageBreak/>
        <w:t xml:space="preserve">109ª CFA/MS – Aprovação da Comissão Julgadora do Concurso de Trabalho Final de Graduação </w:t>
      </w:r>
      <w:r w:rsidR="00174EB7" w:rsidRPr="00C03E0A">
        <w:rPr>
          <w:b/>
          <w:sz w:val="24"/>
          <w:szCs w:val="24"/>
          <w:u w:val="single"/>
        </w:rPr>
        <w:t>–</w:t>
      </w:r>
      <w:r w:rsidR="00F5769D" w:rsidRPr="00C03E0A">
        <w:rPr>
          <w:b/>
          <w:sz w:val="24"/>
          <w:szCs w:val="24"/>
          <w:u w:val="single"/>
        </w:rPr>
        <w:t xml:space="preserve"> TFG</w:t>
      </w:r>
      <w:r w:rsidR="00174EB7" w:rsidRPr="00C03E0A">
        <w:rPr>
          <w:b/>
          <w:sz w:val="24"/>
          <w:szCs w:val="24"/>
          <w:u w:val="single"/>
        </w:rPr>
        <w:t>.</w:t>
      </w:r>
      <w:r w:rsidR="003B32D7" w:rsidRPr="00C03E0A">
        <w:rPr>
          <w:b/>
          <w:sz w:val="24"/>
          <w:szCs w:val="24"/>
        </w:rPr>
        <w:t xml:space="preserve"> </w:t>
      </w:r>
      <w:r w:rsidR="0008268C" w:rsidRPr="00C03E0A">
        <w:rPr>
          <w:sz w:val="24"/>
          <w:szCs w:val="24"/>
        </w:rPr>
        <w:t xml:space="preserve">A </w:t>
      </w:r>
      <w:r w:rsidR="0008268C" w:rsidRPr="00C03E0A">
        <w:rPr>
          <w:rFonts w:asciiTheme="minorHAnsi" w:hAnsiTheme="minorHAnsi" w:cstheme="minorHAnsi"/>
          <w:sz w:val="24"/>
          <w:szCs w:val="24"/>
        </w:rPr>
        <w:t xml:space="preserve">Gerente Administrativa </w:t>
      </w:r>
      <w:r w:rsidR="0008268C" w:rsidRPr="00C03E0A">
        <w:rPr>
          <w:rFonts w:asciiTheme="minorHAnsi" w:hAnsiTheme="minorHAnsi" w:cstheme="minorHAnsi"/>
          <w:b/>
          <w:sz w:val="24"/>
          <w:szCs w:val="24"/>
        </w:rPr>
        <w:t>Keila Fernandes</w:t>
      </w:r>
      <w:r w:rsidR="0008268C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08268C" w:rsidRPr="00C03E0A">
        <w:rPr>
          <w:bCs/>
          <w:sz w:val="24"/>
          <w:szCs w:val="24"/>
        </w:rPr>
        <w:t>explica</w:t>
      </w:r>
      <w:r w:rsidR="00354A98" w:rsidRPr="00C03E0A">
        <w:rPr>
          <w:bCs/>
          <w:sz w:val="24"/>
          <w:szCs w:val="24"/>
        </w:rPr>
        <w:t xml:space="preserve"> que em razão </w:t>
      </w:r>
      <w:r w:rsidR="00DF586D" w:rsidRPr="00C03E0A">
        <w:rPr>
          <w:bCs/>
          <w:sz w:val="24"/>
          <w:szCs w:val="24"/>
        </w:rPr>
        <w:t>d</w:t>
      </w:r>
      <w:r w:rsidR="00C06FB2" w:rsidRPr="00C03E0A">
        <w:rPr>
          <w:sz w:val="24"/>
          <w:szCs w:val="24"/>
        </w:rPr>
        <w:t>a solicitação do membro Ricardo Reis Meira, que declinou de sua participação na Comissão Julgadora, e a indicação da conselheira estadual do CAU/DF, Larissa de Aguiar Cayres</w:t>
      </w:r>
      <w:r w:rsidR="00781A09" w:rsidRPr="00C03E0A">
        <w:rPr>
          <w:sz w:val="24"/>
          <w:szCs w:val="24"/>
        </w:rPr>
        <w:t xml:space="preserve">, aprovado pela Comissão de Ensino e Formação pela Deliberação </w:t>
      </w:r>
      <w:r w:rsidR="00781A09" w:rsidRPr="00C03E0A">
        <w:rPr>
          <w:rFonts w:asciiTheme="minorHAnsi" w:hAnsiTheme="minorHAnsi" w:cstheme="minorHAnsi"/>
          <w:sz w:val="24"/>
          <w:szCs w:val="24"/>
        </w:rPr>
        <w:t xml:space="preserve">nº </w:t>
      </w:r>
      <w:r w:rsidR="00F5769D" w:rsidRPr="00C03E0A">
        <w:rPr>
          <w:sz w:val="24"/>
          <w:szCs w:val="24"/>
        </w:rPr>
        <w:t xml:space="preserve">008/2024-2026 112ª CEF/MS – aprovação da Comissão Julgadora do Concurso de Trabalho Final de Graduação </w:t>
      </w:r>
      <w:r w:rsidR="00781A09" w:rsidRPr="00C03E0A">
        <w:rPr>
          <w:sz w:val="24"/>
          <w:szCs w:val="24"/>
        </w:rPr>
        <w:t>–</w:t>
      </w:r>
      <w:r w:rsidR="00F5769D" w:rsidRPr="00C03E0A">
        <w:rPr>
          <w:sz w:val="24"/>
          <w:szCs w:val="24"/>
        </w:rPr>
        <w:t xml:space="preserve"> TFG</w:t>
      </w:r>
      <w:r w:rsidR="00781A09" w:rsidRPr="00C03E0A">
        <w:rPr>
          <w:sz w:val="24"/>
          <w:szCs w:val="24"/>
        </w:rPr>
        <w:t xml:space="preserve">. </w:t>
      </w:r>
      <w:r w:rsidR="00781A09" w:rsidRPr="00C03E0A">
        <w:rPr>
          <w:rFonts w:asciiTheme="minorHAnsi" w:hAnsiTheme="minorHAnsi" w:cstheme="minorHAnsi"/>
          <w:sz w:val="24"/>
          <w:szCs w:val="24"/>
        </w:rPr>
        <w:t>Em discussão: Não houve. Em votação: APROVADO por unanimidade dos votos.</w:t>
      </w:r>
      <w:r w:rsidR="00430E56" w:rsidRPr="00C03E0A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9.6.2 PRESIDÊNCIA: </w:t>
      </w:r>
      <w:r w:rsidR="00430E56" w:rsidRPr="00C03E0A">
        <w:rPr>
          <w:b/>
          <w:bCs/>
          <w:sz w:val="24"/>
          <w:szCs w:val="24"/>
          <w:u w:val="single"/>
        </w:rPr>
        <w:t>9.6.2.1 DP</w:t>
      </w:r>
      <w:r w:rsidR="00EF3162" w:rsidRPr="00C03E0A">
        <w:rPr>
          <w:b/>
          <w:bCs/>
          <w:sz w:val="24"/>
          <w:szCs w:val="24"/>
          <w:u w:val="single"/>
        </w:rPr>
        <w:t xml:space="preserve"> </w:t>
      </w:r>
      <w:r w:rsidR="00430E56" w:rsidRPr="00C03E0A">
        <w:rPr>
          <w:b/>
          <w:bCs/>
          <w:sz w:val="24"/>
          <w:szCs w:val="24"/>
          <w:u w:val="single"/>
        </w:rPr>
        <w:t>00</w:t>
      </w:r>
      <w:r w:rsidR="00EF3162" w:rsidRPr="00C03E0A">
        <w:rPr>
          <w:b/>
          <w:bCs/>
          <w:sz w:val="24"/>
          <w:szCs w:val="24"/>
          <w:u w:val="single"/>
        </w:rPr>
        <w:t>7</w:t>
      </w:r>
      <w:r w:rsidR="00430E56" w:rsidRPr="00C03E0A">
        <w:rPr>
          <w:b/>
          <w:bCs/>
          <w:sz w:val="24"/>
          <w:szCs w:val="24"/>
          <w:u w:val="single"/>
        </w:rPr>
        <w:t xml:space="preserve"> DPOMS 0145-0</w:t>
      </w:r>
      <w:r w:rsidR="00EF3162" w:rsidRPr="00C03E0A">
        <w:rPr>
          <w:b/>
          <w:bCs/>
          <w:sz w:val="24"/>
          <w:szCs w:val="24"/>
          <w:u w:val="single"/>
        </w:rPr>
        <w:t>4</w:t>
      </w:r>
      <w:r w:rsidR="00430E56" w:rsidRPr="00C03E0A">
        <w:rPr>
          <w:b/>
          <w:bCs/>
          <w:sz w:val="24"/>
          <w:szCs w:val="24"/>
          <w:u w:val="single"/>
        </w:rPr>
        <w:t>.2024 Aprova alteração do calendário de reuniões do CAU/MS para 2024.</w:t>
      </w:r>
      <w:r w:rsidR="00430E56" w:rsidRPr="00C03E0A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430E56" w:rsidRPr="00C03E0A">
        <w:rPr>
          <w:sz w:val="24"/>
          <w:szCs w:val="24"/>
        </w:rPr>
        <w:t xml:space="preserve">A 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Gerente Administrativa 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>Keila Fernandes</w:t>
      </w:r>
      <w:r w:rsidR="00430E56" w:rsidRPr="00C03E0A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apresenta a proposta de </w:t>
      </w:r>
      <w:r w:rsidR="00430E56" w:rsidRPr="00C03E0A">
        <w:rPr>
          <w:sz w:val="24"/>
          <w:szCs w:val="24"/>
        </w:rPr>
        <w:t>alteração do calendário anual de reuniões e eventos do CAUMS para o exercício de 202</w:t>
      </w:r>
      <w:r w:rsidR="007F3FD0" w:rsidRPr="00C03E0A">
        <w:rPr>
          <w:sz w:val="24"/>
          <w:szCs w:val="24"/>
        </w:rPr>
        <w:t>4</w:t>
      </w:r>
      <w:r w:rsidR="00081BB2" w:rsidRPr="00C03E0A">
        <w:rPr>
          <w:sz w:val="24"/>
          <w:szCs w:val="24"/>
        </w:rPr>
        <w:t>,</w:t>
      </w:r>
      <w:r w:rsidR="00430E56" w:rsidRPr="00C03E0A">
        <w:rPr>
          <w:sz w:val="24"/>
          <w:szCs w:val="24"/>
        </w:rPr>
        <w:t xml:space="preserve"> e esclarece que </w:t>
      </w:r>
      <w:r w:rsidR="00CC7BAC" w:rsidRPr="00C03E0A">
        <w:rPr>
          <w:sz w:val="24"/>
          <w:szCs w:val="24"/>
        </w:rPr>
        <w:t>as sugestões de alteração</w:t>
      </w:r>
      <w:r w:rsidR="00CC7BAC" w:rsidRPr="00C03E0A">
        <w:rPr>
          <w:bCs/>
          <w:sz w:val="24"/>
          <w:szCs w:val="24"/>
        </w:rPr>
        <w:t xml:space="preserve"> </w:t>
      </w:r>
      <w:r w:rsidR="00CC7BAC">
        <w:rPr>
          <w:bCs/>
          <w:sz w:val="24"/>
          <w:szCs w:val="24"/>
        </w:rPr>
        <w:t>se fizeram</w:t>
      </w:r>
      <w:r w:rsidR="005C0F20">
        <w:rPr>
          <w:bCs/>
          <w:sz w:val="24"/>
          <w:szCs w:val="24"/>
        </w:rPr>
        <w:t xml:space="preserve"> para conseguir</w:t>
      </w:r>
      <w:r w:rsidR="0008268C" w:rsidRPr="00C03E0A">
        <w:rPr>
          <w:bCs/>
          <w:sz w:val="24"/>
          <w:szCs w:val="24"/>
        </w:rPr>
        <w:t xml:space="preserve"> compatibili</w:t>
      </w:r>
      <w:r w:rsidR="005C0F20">
        <w:rPr>
          <w:bCs/>
          <w:sz w:val="24"/>
          <w:szCs w:val="24"/>
        </w:rPr>
        <w:t xml:space="preserve">zar </w:t>
      </w:r>
      <w:r w:rsidR="0008268C" w:rsidRPr="00C03E0A">
        <w:rPr>
          <w:bCs/>
          <w:sz w:val="24"/>
          <w:szCs w:val="24"/>
        </w:rPr>
        <w:t>a agenda da presidência</w:t>
      </w:r>
      <w:r w:rsidR="005C0F20">
        <w:rPr>
          <w:bCs/>
          <w:sz w:val="24"/>
          <w:szCs w:val="24"/>
        </w:rPr>
        <w:t xml:space="preserve"> com os eventos e reuniões do CAU/MS</w:t>
      </w:r>
      <w:r w:rsidR="00430E56" w:rsidRPr="00C03E0A">
        <w:rPr>
          <w:bCs/>
          <w:sz w:val="24"/>
          <w:szCs w:val="24"/>
        </w:rPr>
        <w:t>.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 Em discussão: Não houve. Em votação: APROVADO por unanimidade dos votos.</w:t>
      </w:r>
      <w:r w:rsidR="00430E56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>10. ASSUNTOS DE INTERESSE GERAL: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56B4F" w:rsidRPr="00C03E0A">
        <w:rPr>
          <w:rFonts w:asciiTheme="minorHAnsi" w:hAnsiTheme="minorHAnsi" w:cstheme="minorHAnsi"/>
          <w:bCs/>
          <w:sz w:val="24"/>
          <w:szCs w:val="24"/>
        </w:rPr>
        <w:t>A</w:t>
      </w:r>
      <w:r w:rsidR="00430E56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60314" w:rsidRPr="00C03E0A">
        <w:rPr>
          <w:rFonts w:asciiTheme="minorHAnsi" w:hAnsiTheme="minorHAnsi" w:cstheme="minorHAnsi"/>
          <w:bCs/>
          <w:sz w:val="24"/>
          <w:szCs w:val="24"/>
        </w:rPr>
        <w:t xml:space="preserve">suplente de </w:t>
      </w:r>
      <w:r w:rsidR="00430E56" w:rsidRPr="00C03E0A">
        <w:rPr>
          <w:rFonts w:asciiTheme="minorHAnsi" w:hAnsiTheme="minorHAnsi" w:cstheme="minorHAnsi"/>
          <w:bCs/>
          <w:sz w:val="24"/>
          <w:szCs w:val="24"/>
        </w:rPr>
        <w:t>conselheiro</w:t>
      </w:r>
      <w:r w:rsidR="00C56B4F" w:rsidRPr="00C03E0A">
        <w:rPr>
          <w:rFonts w:asciiTheme="minorHAnsi" w:hAnsiTheme="minorHAnsi" w:cstheme="minorHAnsi"/>
          <w:bCs/>
          <w:sz w:val="24"/>
          <w:szCs w:val="24"/>
        </w:rPr>
        <w:t xml:space="preserve"> federal </w:t>
      </w:r>
      <w:r w:rsidR="00F60314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Adriana Tannus</w:t>
      </w:r>
      <w:r w:rsidR="00F60314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56B4F" w:rsidRPr="00C03E0A">
        <w:rPr>
          <w:rFonts w:asciiTheme="minorHAnsi" w:hAnsiTheme="minorHAnsi" w:cstheme="minorHAnsi"/>
          <w:bCs/>
          <w:sz w:val="24"/>
          <w:szCs w:val="24"/>
        </w:rPr>
        <w:t>comenta sobre a importância da orientação do Conselho para prestação de conta</w:t>
      </w:r>
      <w:r w:rsidR="007D07BA">
        <w:rPr>
          <w:rFonts w:asciiTheme="minorHAnsi" w:hAnsiTheme="minorHAnsi" w:cstheme="minorHAnsi"/>
          <w:bCs/>
          <w:sz w:val="24"/>
          <w:szCs w:val="24"/>
        </w:rPr>
        <w:t>s</w:t>
      </w:r>
      <w:r w:rsidR="00C56B4F" w:rsidRPr="00C03E0A">
        <w:rPr>
          <w:rFonts w:asciiTheme="minorHAnsi" w:hAnsiTheme="minorHAnsi" w:cstheme="minorHAnsi"/>
          <w:bCs/>
          <w:sz w:val="24"/>
          <w:szCs w:val="24"/>
        </w:rPr>
        <w:t xml:space="preserve"> sobre os editais de patrocínio que o IAB/MS participou e destaca </w:t>
      </w:r>
      <w:r w:rsidR="00A037FD">
        <w:rPr>
          <w:rFonts w:asciiTheme="minorHAnsi" w:hAnsiTheme="minorHAnsi" w:cstheme="minorHAnsi"/>
          <w:bCs/>
          <w:sz w:val="24"/>
          <w:szCs w:val="24"/>
        </w:rPr>
        <w:t xml:space="preserve">que </w:t>
      </w:r>
      <w:r w:rsidR="00AF2819">
        <w:rPr>
          <w:rFonts w:asciiTheme="minorHAnsi" w:hAnsiTheme="minorHAnsi" w:cstheme="minorHAnsi"/>
          <w:bCs/>
          <w:sz w:val="24"/>
          <w:szCs w:val="24"/>
        </w:rPr>
        <w:t>o</w:t>
      </w:r>
      <w:r w:rsidR="00AF2819" w:rsidRPr="00C03E0A">
        <w:rPr>
          <w:rFonts w:asciiTheme="minorHAnsi" w:hAnsiTheme="minorHAnsi" w:cstheme="minorHAnsi"/>
          <w:bCs/>
          <w:sz w:val="24"/>
          <w:szCs w:val="24"/>
        </w:rPr>
        <w:t xml:space="preserve"> detalhamento </w:t>
      </w:r>
      <w:r w:rsidR="00AF2819">
        <w:rPr>
          <w:rFonts w:asciiTheme="minorHAnsi" w:hAnsiTheme="minorHAnsi" w:cstheme="minorHAnsi"/>
          <w:bCs/>
          <w:sz w:val="24"/>
          <w:szCs w:val="24"/>
        </w:rPr>
        <w:t xml:space="preserve">e a orientação </w:t>
      </w:r>
      <w:r w:rsidR="00AF2819" w:rsidRPr="00C03E0A">
        <w:rPr>
          <w:rFonts w:asciiTheme="minorHAnsi" w:hAnsiTheme="minorHAnsi" w:cstheme="minorHAnsi"/>
          <w:bCs/>
          <w:sz w:val="24"/>
          <w:szCs w:val="24"/>
        </w:rPr>
        <w:t xml:space="preserve">dos editais </w:t>
      </w:r>
      <w:r w:rsidR="00AF2819">
        <w:rPr>
          <w:rFonts w:asciiTheme="minorHAnsi" w:hAnsiTheme="minorHAnsi" w:cstheme="minorHAnsi"/>
          <w:bCs/>
          <w:sz w:val="24"/>
          <w:szCs w:val="24"/>
        </w:rPr>
        <w:t>possibilitaram</w:t>
      </w:r>
      <w:r w:rsidR="00CC7BAC">
        <w:rPr>
          <w:rFonts w:asciiTheme="minorHAnsi" w:hAnsiTheme="minorHAnsi" w:cstheme="minorHAnsi"/>
          <w:bCs/>
          <w:sz w:val="24"/>
          <w:szCs w:val="24"/>
        </w:rPr>
        <w:t xml:space="preserve"> uma positiva</w:t>
      </w:r>
      <w:r w:rsidR="00C56B4F" w:rsidRPr="00C03E0A">
        <w:rPr>
          <w:rFonts w:asciiTheme="minorHAnsi" w:hAnsiTheme="minorHAnsi" w:cstheme="minorHAnsi"/>
          <w:bCs/>
          <w:sz w:val="24"/>
          <w:szCs w:val="24"/>
        </w:rPr>
        <w:t xml:space="preserve"> prestação de contas</w:t>
      </w:r>
      <w:r w:rsidR="00CC7BAC">
        <w:rPr>
          <w:rFonts w:asciiTheme="minorHAnsi" w:hAnsiTheme="minorHAnsi" w:cstheme="minorHAnsi"/>
          <w:bCs/>
          <w:sz w:val="24"/>
          <w:szCs w:val="24"/>
        </w:rPr>
        <w:t xml:space="preserve"> da entidade</w:t>
      </w:r>
      <w:r w:rsidR="00430E56" w:rsidRPr="00C03E0A">
        <w:rPr>
          <w:rFonts w:asciiTheme="minorHAnsi" w:hAnsiTheme="minorHAnsi" w:cstheme="minorHAnsi"/>
          <w:bCs/>
          <w:sz w:val="24"/>
          <w:szCs w:val="24"/>
        </w:rPr>
        <w:t>.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>11. ENCERRAMENTO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: Nada mais havendo a tratar, o 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>presidente</w:t>
      </w:r>
      <w:r w:rsidR="00430E56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>João Augusto Albuquerque Soares</w:t>
      </w:r>
      <w:r w:rsidR="00430E56" w:rsidRPr="00C03E0A">
        <w:rPr>
          <w:rFonts w:asciiTheme="minorHAnsi" w:hAnsiTheme="minorHAnsi" w:cstheme="minorHAnsi"/>
          <w:sz w:val="24"/>
          <w:szCs w:val="24"/>
        </w:rPr>
        <w:t>, agradece a presença de todos e encerra a Reunião às 20h15min.</w:t>
      </w:r>
    </w:p>
    <w:p w14:paraId="5EE01389" w14:textId="33C8D506" w:rsidR="003663D1" w:rsidRPr="00296E97" w:rsidRDefault="003663D1" w:rsidP="00430E56">
      <w:pPr>
        <w:suppressLineNumbers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pPr w:leftFromText="141" w:rightFromText="141" w:vertAnchor="text" w:horzAnchor="margin" w:tblpY="979"/>
        <w:tblW w:w="87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158"/>
      </w:tblGrid>
      <w:tr w:rsidR="003F4DA4" w:rsidRPr="00DB4982" w14:paraId="23FFD5DC" w14:textId="77777777" w:rsidTr="003663D1">
        <w:trPr>
          <w:trHeight w:val="1135"/>
        </w:trPr>
        <w:tc>
          <w:tcPr>
            <w:tcW w:w="4606" w:type="dxa"/>
          </w:tcPr>
          <w:p w14:paraId="02B67052" w14:textId="77777777" w:rsidR="00BB59C1" w:rsidRPr="00DB4982" w:rsidRDefault="008F5E45" w:rsidP="003663D1">
            <w:pPr>
              <w:spacing w:after="0"/>
              <w:ind w:left="-75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</w:pPr>
            <w:permStart w:id="1210465862" w:edGrp="everyone"/>
            <w:r w:rsidRPr="00DB4982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  <w:t>Arquiteto e Urbanista</w:t>
            </w:r>
            <w:r w:rsidR="00213D0D" w:rsidRPr="00DB4982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  <w:t xml:space="preserve"> </w:t>
            </w:r>
            <w:r w:rsidR="001D785F" w:rsidRPr="00DB4982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  <w:t>JOÃO AUGUSTO ALBUQUERQUE SOARES</w:t>
            </w:r>
          </w:p>
          <w:permEnd w:id="1210465862"/>
          <w:p w14:paraId="2BFF9FB4" w14:textId="77777777" w:rsidR="00BB59C1" w:rsidRPr="00DB4982" w:rsidRDefault="00BB59C1" w:rsidP="003663D1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  <w:lang w:eastAsia="pt-BR"/>
              </w:rPr>
            </w:pPr>
            <w:r w:rsidRPr="00DB4982">
              <w:rPr>
                <w:rFonts w:asciiTheme="minorHAnsi" w:hAnsiTheme="minorHAnsi" w:cstheme="minorHAnsi"/>
                <w:sz w:val="24"/>
                <w:szCs w:val="24"/>
                <w:lang w:eastAsia="pt-BR"/>
              </w:rPr>
              <w:t xml:space="preserve">PRESIDENTE DO CONSELHO DE ARQUITETURA E URBANISMO </w:t>
            </w:r>
            <w:r w:rsidRPr="00DB4982">
              <w:rPr>
                <w:rFonts w:asciiTheme="minorHAnsi" w:hAnsiTheme="minorHAnsi" w:cstheme="minorHAnsi"/>
                <w:sz w:val="24"/>
                <w:szCs w:val="24"/>
              </w:rPr>
              <w:t>DE MATO GROSSO DO SUL, BRASIL.</w:t>
            </w:r>
          </w:p>
        </w:tc>
        <w:tc>
          <w:tcPr>
            <w:tcW w:w="4158" w:type="dxa"/>
          </w:tcPr>
          <w:p w14:paraId="4672040F" w14:textId="77777777" w:rsidR="003E7D87" w:rsidRPr="00DB4982" w:rsidRDefault="00EC3D9C" w:rsidP="003663D1">
            <w:pPr>
              <w:keepNext/>
              <w:keepLines/>
              <w:spacing w:before="40" w:after="0"/>
              <w:ind w:firstLine="95"/>
              <w:jc w:val="center"/>
              <w:outlineLvl w:val="3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</w:pPr>
            <w:permStart w:id="1344149687" w:edGrp="everyone"/>
            <w:r w:rsidRPr="00DB4982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  <w:t>KEILA FERNANDES</w:t>
            </w:r>
          </w:p>
          <w:p w14:paraId="1F128187" w14:textId="1F3C6A4B" w:rsidR="00BB59C1" w:rsidRPr="00DB4982" w:rsidRDefault="001A4871" w:rsidP="003663D1">
            <w:pPr>
              <w:keepNext/>
              <w:keepLines/>
              <w:spacing w:before="40" w:after="0"/>
              <w:ind w:left="72"/>
              <w:jc w:val="center"/>
              <w:outlineLvl w:val="3"/>
              <w:rPr>
                <w:rFonts w:asciiTheme="minorHAnsi" w:eastAsia="Times New Roman" w:hAnsiTheme="minorHAnsi" w:cstheme="minorHAnsi"/>
                <w:b/>
                <w:i/>
                <w:iCs/>
                <w:sz w:val="24"/>
                <w:szCs w:val="24"/>
              </w:rPr>
            </w:pPr>
            <w:r w:rsidRPr="00DB4982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GERENTE ADMINISTRATIVA</w:t>
            </w:r>
            <w:r w:rsidR="00BB59C1" w:rsidRPr="00DB4982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 xml:space="preserve"> </w:t>
            </w:r>
            <w:permEnd w:id="1344149687"/>
            <w:r w:rsidR="00BB59C1" w:rsidRPr="00DB4982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- CONSELHO DE ARQUITETURA E URBANISMO DE MATO GROSSO DO SUL, BRASIL</w:t>
            </w:r>
          </w:p>
        </w:tc>
      </w:tr>
    </w:tbl>
    <w:p w14:paraId="35CCAE3E" w14:textId="77777777" w:rsidR="003663D1" w:rsidRPr="00DB4982" w:rsidRDefault="003663D1" w:rsidP="003663D1">
      <w:pPr>
        <w:suppressLineNumbers/>
        <w:jc w:val="both"/>
        <w:rPr>
          <w:rFonts w:asciiTheme="minorHAnsi" w:hAnsiTheme="minorHAnsi" w:cstheme="minorHAnsi"/>
          <w:sz w:val="24"/>
          <w:szCs w:val="24"/>
        </w:rPr>
      </w:pPr>
    </w:p>
    <w:sectPr w:rsidR="003663D1" w:rsidRPr="00DB4982" w:rsidSect="00E13B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991" w:bottom="1418" w:left="1701" w:header="567" w:footer="567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7D526" w14:textId="77777777" w:rsidR="00901A38" w:rsidRDefault="00901A38" w:rsidP="005B0FA0">
      <w:pPr>
        <w:spacing w:after="0" w:line="240" w:lineRule="auto"/>
      </w:pPr>
      <w:r>
        <w:separator/>
      </w:r>
    </w:p>
  </w:endnote>
  <w:endnote w:type="continuationSeparator" w:id="0">
    <w:p w14:paraId="3279DCE1" w14:textId="77777777" w:rsidR="00901A38" w:rsidRDefault="00901A38" w:rsidP="005B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D5280" w14:textId="77777777" w:rsidR="00A62926" w:rsidRPr="000B3443" w:rsidRDefault="00A62926" w:rsidP="00A62926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9504" behindDoc="1" locked="0" layoutInCell="1" allowOverlap="1" wp14:anchorId="2E42DE2E" wp14:editId="565250D8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782711676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0771C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41BC4" w14:textId="77777777" w:rsidR="00A62926" w:rsidRPr="000B3443" w:rsidRDefault="00A62926" w:rsidP="00A62926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456" behindDoc="1" locked="0" layoutInCell="1" allowOverlap="1" wp14:anchorId="2A4A1FDF" wp14:editId="78B5768A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8ED2D7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7DB83" w14:textId="77777777" w:rsidR="00901A38" w:rsidRDefault="00901A38" w:rsidP="005B0FA0">
      <w:pPr>
        <w:spacing w:after="0" w:line="240" w:lineRule="auto"/>
      </w:pPr>
      <w:r>
        <w:separator/>
      </w:r>
    </w:p>
  </w:footnote>
  <w:footnote w:type="continuationSeparator" w:id="0">
    <w:p w14:paraId="4B273502" w14:textId="77777777" w:rsidR="00901A38" w:rsidRDefault="00901A38" w:rsidP="005B0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2FE3B" w14:textId="7DA9FE4D" w:rsidR="00B93556" w:rsidRPr="00E0461D" w:rsidRDefault="00A62926" w:rsidP="005B0FA0">
    <w:pPr>
      <w:pStyle w:val="Avanodecorpodetexto"/>
      <w:widowControl w:val="0"/>
      <w:spacing w:before="240" w:after="240"/>
      <w:ind w:left="4536"/>
      <w:rPr>
        <w:rFonts w:ascii="Calibri" w:hAnsi="Calibri"/>
        <w:sz w:val="22"/>
        <w:szCs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1" locked="0" layoutInCell="1" allowOverlap="1" wp14:anchorId="07A85D56" wp14:editId="7D8DC11C">
              <wp:simplePos x="0" y="0"/>
              <wp:positionH relativeFrom="page">
                <wp:align>left</wp:align>
              </wp:positionH>
              <wp:positionV relativeFrom="paragraph">
                <wp:posOffset>322580</wp:posOffset>
              </wp:positionV>
              <wp:extent cx="8376920" cy="0"/>
              <wp:effectExtent l="0" t="0" r="0" b="0"/>
              <wp:wrapNone/>
              <wp:docPr id="938715617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AFDC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0;margin-top:25.4pt;width:659.6pt;height:0;z-index:-251651072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" strokecolor="#066" strokeweight="1.25pt"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23E1437A" wp14:editId="6347A19C">
          <wp:simplePos x="0" y="0"/>
          <wp:positionH relativeFrom="page">
            <wp:posOffset>1051560</wp:posOffset>
          </wp:positionH>
          <wp:positionV relativeFrom="margin">
            <wp:posOffset>-1232535</wp:posOffset>
          </wp:positionV>
          <wp:extent cx="5248275" cy="706755"/>
          <wp:effectExtent l="0" t="0" r="9525" b="0"/>
          <wp:wrapSquare wrapText="bothSides"/>
          <wp:docPr id="1360760920" name="Imagem 3" descr="Uma imagem com texto, Tipo de letra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Uma imagem com texto, Tipo de letra, captura de ecrã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C0226E" w14:textId="07630B02" w:rsidR="00B93556" w:rsidRDefault="00B9355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8F89D" w14:textId="248CCB5C" w:rsidR="004D1BA3" w:rsidRDefault="00A62926" w:rsidP="004D1BA3">
    <w:pPr>
      <w:pStyle w:val="Avanodecorpodetexto"/>
      <w:widowControl w:val="0"/>
      <w:spacing w:before="240" w:after="240"/>
      <w:jc w:val="center"/>
      <w:rPr>
        <w:rFonts w:ascii="Calibri" w:hAnsi="Calibri"/>
        <w:sz w:val="22"/>
        <w:szCs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 wp14:anchorId="70E02931" wp14:editId="7FED5C14">
              <wp:simplePos x="0" y="0"/>
              <wp:positionH relativeFrom="page">
                <wp:align>left</wp:align>
              </wp:positionH>
              <wp:positionV relativeFrom="paragraph">
                <wp:posOffset>354330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61398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0;margin-top:27.9pt;width:659.6pt;height:0;z-index:-25165516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" strokecolor="#066" strokeweight="1.25pt"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C7D5822" wp14:editId="1B6C032B">
          <wp:simplePos x="0" y="0"/>
          <wp:positionH relativeFrom="page">
            <wp:align>center</wp:align>
          </wp:positionH>
          <wp:positionV relativeFrom="margin">
            <wp:posOffset>-2228850</wp:posOffset>
          </wp:positionV>
          <wp:extent cx="5248275" cy="706755"/>
          <wp:effectExtent l="0" t="0" r="9525" b="0"/>
          <wp:wrapSquare wrapText="bothSides"/>
          <wp:docPr id="1" name="Imagem 3" descr="Uma imagem com texto, Tipo de letra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Uma imagem com texto, Tipo de letra, captura de ecrã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F80917" w14:textId="0AF6439E" w:rsidR="00A62926" w:rsidRDefault="00A62926" w:rsidP="004D1BA3">
    <w:pPr>
      <w:pStyle w:val="Avanodecorpodetexto"/>
      <w:widowControl w:val="0"/>
      <w:spacing w:before="240" w:after="240"/>
      <w:jc w:val="center"/>
      <w:rPr>
        <w:rFonts w:ascii="Calibri" w:hAnsi="Calibri"/>
        <w:sz w:val="22"/>
        <w:szCs w:val="22"/>
      </w:rPr>
    </w:pPr>
  </w:p>
  <w:p w14:paraId="49A5B1E9" w14:textId="7C1F5727" w:rsidR="00A62926" w:rsidRDefault="00A62926" w:rsidP="004D1BA3">
    <w:pPr>
      <w:pStyle w:val="Avanodecorpodetexto"/>
      <w:widowControl w:val="0"/>
      <w:spacing w:before="240" w:after="240"/>
      <w:jc w:val="center"/>
      <w:rPr>
        <w:rFonts w:ascii="Calibri" w:hAnsi="Calibri"/>
        <w:sz w:val="22"/>
        <w:szCs w:val="22"/>
      </w:rPr>
    </w:pPr>
  </w:p>
  <w:p w14:paraId="683D1DA5" w14:textId="5B6AD261" w:rsidR="00A62926" w:rsidRDefault="00A62926" w:rsidP="004D1BA3">
    <w:pPr>
      <w:pStyle w:val="Avanodecorpodetexto"/>
      <w:widowControl w:val="0"/>
      <w:spacing w:before="240" w:after="240"/>
      <w:jc w:val="center"/>
      <w:rPr>
        <w:rFonts w:ascii="Calibri" w:hAnsi="Calibri"/>
        <w:sz w:val="22"/>
        <w:szCs w:val="22"/>
      </w:rPr>
    </w:pPr>
  </w:p>
  <w:p w14:paraId="0DC89EA8" w14:textId="27DDF9A4" w:rsidR="00B93556" w:rsidRPr="005B0D5F" w:rsidRDefault="00B93556" w:rsidP="00AD5055">
    <w:pPr>
      <w:pStyle w:val="Avanodecorpodetexto"/>
      <w:widowControl w:val="0"/>
      <w:spacing w:before="240" w:after="240"/>
      <w:ind w:left="3540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Ata da R</w:t>
    </w:r>
    <w:r w:rsidR="00697B02">
      <w:rPr>
        <w:rFonts w:ascii="Calibri" w:hAnsi="Calibri"/>
        <w:sz w:val="22"/>
        <w:szCs w:val="22"/>
      </w:rPr>
      <w:t>eunião Plenária Ordinária nº 1</w:t>
    </w:r>
    <w:r w:rsidR="007B5EFF">
      <w:rPr>
        <w:rFonts w:ascii="Calibri" w:hAnsi="Calibri"/>
        <w:sz w:val="22"/>
        <w:szCs w:val="22"/>
      </w:rPr>
      <w:t>4</w:t>
    </w:r>
    <w:r w:rsidR="007459E9">
      <w:rPr>
        <w:rFonts w:ascii="Calibri" w:hAnsi="Calibri"/>
        <w:sz w:val="22"/>
        <w:szCs w:val="22"/>
      </w:rPr>
      <w:t>5</w:t>
    </w:r>
    <w:r>
      <w:rPr>
        <w:rFonts w:ascii="Calibri" w:hAnsi="Calibri"/>
        <w:sz w:val="22"/>
        <w:szCs w:val="22"/>
      </w:rPr>
      <w:t xml:space="preserve">, do </w:t>
    </w:r>
    <w:r w:rsidRPr="00E0461D">
      <w:rPr>
        <w:rFonts w:ascii="Calibri" w:hAnsi="Calibri"/>
        <w:sz w:val="22"/>
        <w:szCs w:val="22"/>
      </w:rPr>
      <w:t xml:space="preserve">Conselho </w:t>
    </w:r>
    <w:r>
      <w:rPr>
        <w:rFonts w:ascii="Calibri" w:hAnsi="Calibri"/>
        <w:sz w:val="22"/>
        <w:szCs w:val="22"/>
      </w:rPr>
      <w:t xml:space="preserve">de </w:t>
    </w:r>
    <w:r w:rsidRPr="00E0461D">
      <w:rPr>
        <w:rFonts w:ascii="Calibri" w:hAnsi="Calibri"/>
        <w:sz w:val="22"/>
        <w:szCs w:val="22"/>
      </w:rPr>
      <w:t>Arquitetura e Urbanismo d</w:t>
    </w:r>
    <w:r>
      <w:rPr>
        <w:rFonts w:ascii="Calibri" w:hAnsi="Calibri"/>
        <w:sz w:val="22"/>
        <w:szCs w:val="22"/>
      </w:rPr>
      <w:t>e Mato Grosso do Sul</w:t>
    </w:r>
    <w:r w:rsidRPr="00E0461D">
      <w:rPr>
        <w:rFonts w:ascii="Calibri" w:hAnsi="Calibri"/>
        <w:sz w:val="22"/>
        <w:szCs w:val="22"/>
      </w:rPr>
      <w:t>, realizada em</w:t>
    </w:r>
    <w:r>
      <w:rPr>
        <w:rFonts w:ascii="Calibri" w:hAnsi="Calibri"/>
        <w:sz w:val="22"/>
        <w:szCs w:val="22"/>
      </w:rPr>
      <w:t xml:space="preserve"> </w:t>
    </w:r>
    <w:r w:rsidR="007B5EFF">
      <w:rPr>
        <w:rFonts w:ascii="Calibri" w:hAnsi="Calibri"/>
        <w:sz w:val="22"/>
        <w:szCs w:val="22"/>
      </w:rPr>
      <w:t>0</w:t>
    </w:r>
    <w:r w:rsidR="007459E9">
      <w:rPr>
        <w:rFonts w:ascii="Calibri" w:hAnsi="Calibri"/>
        <w:sz w:val="22"/>
        <w:szCs w:val="22"/>
      </w:rPr>
      <w:t>2</w:t>
    </w:r>
    <w:r>
      <w:rPr>
        <w:rFonts w:ascii="Calibri" w:hAnsi="Calibri"/>
        <w:sz w:val="22"/>
        <w:szCs w:val="22"/>
      </w:rPr>
      <w:t xml:space="preserve"> de </w:t>
    </w:r>
    <w:r w:rsidR="007459E9">
      <w:rPr>
        <w:rFonts w:ascii="Calibri" w:hAnsi="Calibri"/>
        <w:sz w:val="22"/>
        <w:szCs w:val="22"/>
      </w:rPr>
      <w:t>fevereiro</w:t>
    </w:r>
    <w:r>
      <w:rPr>
        <w:rFonts w:ascii="Calibri" w:hAnsi="Calibri"/>
        <w:sz w:val="22"/>
        <w:szCs w:val="22"/>
      </w:rPr>
      <w:t xml:space="preserve"> de 202</w:t>
    </w:r>
    <w:r w:rsidR="007459E9">
      <w:rPr>
        <w:rFonts w:ascii="Calibri" w:hAnsi="Calibri"/>
        <w:sz w:val="22"/>
        <w:szCs w:val="22"/>
      </w:rPr>
      <w:t>4</w:t>
    </w:r>
    <w:r>
      <w:rPr>
        <w:rFonts w:ascii="Calibri" w:hAnsi="Calibri"/>
        <w:sz w:val="22"/>
        <w:szCs w:val="2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1594D"/>
    <w:multiLevelType w:val="hybridMultilevel"/>
    <w:tmpl w:val="8EC0D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53FD9"/>
    <w:multiLevelType w:val="hybridMultilevel"/>
    <w:tmpl w:val="8A684152"/>
    <w:lvl w:ilvl="0" w:tplc="2B9ED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755ED"/>
    <w:multiLevelType w:val="multilevel"/>
    <w:tmpl w:val="2EFA8C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3EA46BDC"/>
    <w:multiLevelType w:val="hybridMultilevel"/>
    <w:tmpl w:val="91FE4FAE"/>
    <w:lvl w:ilvl="0" w:tplc="24A8C900">
      <w:start w:val="2"/>
      <w:numFmt w:val="decimal"/>
      <w:lvlText w:val="%1"/>
      <w:lvlJc w:val="left"/>
      <w:pPr>
        <w:ind w:left="1068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A387F46"/>
    <w:multiLevelType w:val="hybridMultilevel"/>
    <w:tmpl w:val="7E8C559C"/>
    <w:lvl w:ilvl="0" w:tplc="DAFCB77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56548"/>
    <w:multiLevelType w:val="hybridMultilevel"/>
    <w:tmpl w:val="B9CA2AF2"/>
    <w:lvl w:ilvl="0" w:tplc="D10E8BD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938517841">
    <w:abstractNumId w:val="1"/>
  </w:num>
  <w:num w:numId="2" w16cid:durableId="950363161">
    <w:abstractNumId w:val="2"/>
  </w:num>
  <w:num w:numId="3" w16cid:durableId="276374957">
    <w:abstractNumId w:val="3"/>
  </w:num>
  <w:num w:numId="4" w16cid:durableId="1048146460">
    <w:abstractNumId w:val="4"/>
  </w:num>
  <w:num w:numId="5" w16cid:durableId="224413395">
    <w:abstractNumId w:val="5"/>
  </w:num>
  <w:num w:numId="6" w16cid:durableId="141580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FA0"/>
    <w:rsid w:val="00000137"/>
    <w:rsid w:val="0000033B"/>
    <w:rsid w:val="000004FE"/>
    <w:rsid w:val="000008C6"/>
    <w:rsid w:val="00000A23"/>
    <w:rsid w:val="00000AF1"/>
    <w:rsid w:val="00000CA7"/>
    <w:rsid w:val="0000105D"/>
    <w:rsid w:val="00001296"/>
    <w:rsid w:val="0000140C"/>
    <w:rsid w:val="0000178A"/>
    <w:rsid w:val="00001A2C"/>
    <w:rsid w:val="000020C7"/>
    <w:rsid w:val="000020E6"/>
    <w:rsid w:val="0000217C"/>
    <w:rsid w:val="00002186"/>
    <w:rsid w:val="000023DD"/>
    <w:rsid w:val="00002449"/>
    <w:rsid w:val="00002684"/>
    <w:rsid w:val="00002AF0"/>
    <w:rsid w:val="00002B16"/>
    <w:rsid w:val="00002BA7"/>
    <w:rsid w:val="00003199"/>
    <w:rsid w:val="00003276"/>
    <w:rsid w:val="0000389F"/>
    <w:rsid w:val="000040E2"/>
    <w:rsid w:val="00004710"/>
    <w:rsid w:val="00004B0C"/>
    <w:rsid w:val="00004C67"/>
    <w:rsid w:val="00004EBE"/>
    <w:rsid w:val="000050C9"/>
    <w:rsid w:val="00005568"/>
    <w:rsid w:val="00005653"/>
    <w:rsid w:val="00005681"/>
    <w:rsid w:val="000058B4"/>
    <w:rsid w:val="000059DA"/>
    <w:rsid w:val="00006253"/>
    <w:rsid w:val="0000671B"/>
    <w:rsid w:val="000067F0"/>
    <w:rsid w:val="00006815"/>
    <w:rsid w:val="00006D04"/>
    <w:rsid w:val="00007165"/>
    <w:rsid w:val="000075E1"/>
    <w:rsid w:val="00007848"/>
    <w:rsid w:val="00007929"/>
    <w:rsid w:val="000079E3"/>
    <w:rsid w:val="00007A6C"/>
    <w:rsid w:val="00007B24"/>
    <w:rsid w:val="0001068F"/>
    <w:rsid w:val="00010750"/>
    <w:rsid w:val="00010866"/>
    <w:rsid w:val="000108BF"/>
    <w:rsid w:val="000108CE"/>
    <w:rsid w:val="000109E2"/>
    <w:rsid w:val="00010C6A"/>
    <w:rsid w:val="00010D71"/>
    <w:rsid w:val="0001132A"/>
    <w:rsid w:val="000113B9"/>
    <w:rsid w:val="000114A5"/>
    <w:rsid w:val="000115F2"/>
    <w:rsid w:val="00011680"/>
    <w:rsid w:val="00011927"/>
    <w:rsid w:val="00011A69"/>
    <w:rsid w:val="00011BA9"/>
    <w:rsid w:val="00011BF7"/>
    <w:rsid w:val="00011DBB"/>
    <w:rsid w:val="00011FA2"/>
    <w:rsid w:val="0001218C"/>
    <w:rsid w:val="00012578"/>
    <w:rsid w:val="00012687"/>
    <w:rsid w:val="00012E5D"/>
    <w:rsid w:val="00012E98"/>
    <w:rsid w:val="00013013"/>
    <w:rsid w:val="0001303B"/>
    <w:rsid w:val="000130E4"/>
    <w:rsid w:val="000139E2"/>
    <w:rsid w:val="00013D5F"/>
    <w:rsid w:val="0001437A"/>
    <w:rsid w:val="000145FE"/>
    <w:rsid w:val="0001486F"/>
    <w:rsid w:val="00014903"/>
    <w:rsid w:val="00014D13"/>
    <w:rsid w:val="0001524B"/>
    <w:rsid w:val="00015320"/>
    <w:rsid w:val="00015475"/>
    <w:rsid w:val="00015582"/>
    <w:rsid w:val="0001558B"/>
    <w:rsid w:val="0001562F"/>
    <w:rsid w:val="00015882"/>
    <w:rsid w:val="000158AD"/>
    <w:rsid w:val="000158C6"/>
    <w:rsid w:val="00015B4D"/>
    <w:rsid w:val="00015E2F"/>
    <w:rsid w:val="000160C9"/>
    <w:rsid w:val="00016484"/>
    <w:rsid w:val="00016519"/>
    <w:rsid w:val="00016534"/>
    <w:rsid w:val="00016556"/>
    <w:rsid w:val="0001675A"/>
    <w:rsid w:val="00017476"/>
    <w:rsid w:val="000176B9"/>
    <w:rsid w:val="00017F31"/>
    <w:rsid w:val="00017F6D"/>
    <w:rsid w:val="00017FDC"/>
    <w:rsid w:val="0002036D"/>
    <w:rsid w:val="00020537"/>
    <w:rsid w:val="00020AD3"/>
    <w:rsid w:val="00020BF0"/>
    <w:rsid w:val="0002107C"/>
    <w:rsid w:val="000210A4"/>
    <w:rsid w:val="000210CC"/>
    <w:rsid w:val="00021165"/>
    <w:rsid w:val="0002122F"/>
    <w:rsid w:val="00021247"/>
    <w:rsid w:val="000216EF"/>
    <w:rsid w:val="0002176D"/>
    <w:rsid w:val="000218FA"/>
    <w:rsid w:val="00021EE8"/>
    <w:rsid w:val="00022163"/>
    <w:rsid w:val="00022256"/>
    <w:rsid w:val="000225FC"/>
    <w:rsid w:val="000227A0"/>
    <w:rsid w:val="000228BE"/>
    <w:rsid w:val="00022937"/>
    <w:rsid w:val="000229C7"/>
    <w:rsid w:val="00022C55"/>
    <w:rsid w:val="00022F0E"/>
    <w:rsid w:val="00023140"/>
    <w:rsid w:val="000239B4"/>
    <w:rsid w:val="00023A50"/>
    <w:rsid w:val="00023E54"/>
    <w:rsid w:val="00024183"/>
    <w:rsid w:val="000242C0"/>
    <w:rsid w:val="00024356"/>
    <w:rsid w:val="00024511"/>
    <w:rsid w:val="000245E3"/>
    <w:rsid w:val="0002462E"/>
    <w:rsid w:val="0002463E"/>
    <w:rsid w:val="00024808"/>
    <w:rsid w:val="000249A5"/>
    <w:rsid w:val="00024C65"/>
    <w:rsid w:val="00024CB5"/>
    <w:rsid w:val="00024DC3"/>
    <w:rsid w:val="00024F69"/>
    <w:rsid w:val="00024F6D"/>
    <w:rsid w:val="00025100"/>
    <w:rsid w:val="000252E2"/>
    <w:rsid w:val="00025735"/>
    <w:rsid w:val="00025DBC"/>
    <w:rsid w:val="00025E2B"/>
    <w:rsid w:val="00025E32"/>
    <w:rsid w:val="00025EA0"/>
    <w:rsid w:val="00025EB1"/>
    <w:rsid w:val="000268C2"/>
    <w:rsid w:val="00026E3F"/>
    <w:rsid w:val="00027583"/>
    <w:rsid w:val="00027595"/>
    <w:rsid w:val="00027EF7"/>
    <w:rsid w:val="00027FFC"/>
    <w:rsid w:val="000302D0"/>
    <w:rsid w:val="000307D9"/>
    <w:rsid w:val="000309B7"/>
    <w:rsid w:val="00030B42"/>
    <w:rsid w:val="00030FA5"/>
    <w:rsid w:val="000316FE"/>
    <w:rsid w:val="000318D4"/>
    <w:rsid w:val="00031DA5"/>
    <w:rsid w:val="00032475"/>
    <w:rsid w:val="0003259B"/>
    <w:rsid w:val="0003260F"/>
    <w:rsid w:val="00032A50"/>
    <w:rsid w:val="00032BC8"/>
    <w:rsid w:val="00033046"/>
    <w:rsid w:val="000338E3"/>
    <w:rsid w:val="00033935"/>
    <w:rsid w:val="00034237"/>
    <w:rsid w:val="00034785"/>
    <w:rsid w:val="00034789"/>
    <w:rsid w:val="0003478E"/>
    <w:rsid w:val="0003482D"/>
    <w:rsid w:val="000348F7"/>
    <w:rsid w:val="00034AA2"/>
    <w:rsid w:val="00034C67"/>
    <w:rsid w:val="00034D82"/>
    <w:rsid w:val="0003510B"/>
    <w:rsid w:val="00035585"/>
    <w:rsid w:val="0003571D"/>
    <w:rsid w:val="0003573F"/>
    <w:rsid w:val="00035889"/>
    <w:rsid w:val="00035D17"/>
    <w:rsid w:val="00035EE0"/>
    <w:rsid w:val="000360B9"/>
    <w:rsid w:val="000362D6"/>
    <w:rsid w:val="00036408"/>
    <w:rsid w:val="000364B0"/>
    <w:rsid w:val="000367D4"/>
    <w:rsid w:val="00036AAD"/>
    <w:rsid w:val="000372EC"/>
    <w:rsid w:val="00037345"/>
    <w:rsid w:val="000373C3"/>
    <w:rsid w:val="00037476"/>
    <w:rsid w:val="0003787A"/>
    <w:rsid w:val="00037DB2"/>
    <w:rsid w:val="00037E4B"/>
    <w:rsid w:val="00037F22"/>
    <w:rsid w:val="0004006F"/>
    <w:rsid w:val="000402DD"/>
    <w:rsid w:val="00040336"/>
    <w:rsid w:val="000406B4"/>
    <w:rsid w:val="00040806"/>
    <w:rsid w:val="0004094E"/>
    <w:rsid w:val="000409FE"/>
    <w:rsid w:val="00040F5C"/>
    <w:rsid w:val="000410F7"/>
    <w:rsid w:val="00041220"/>
    <w:rsid w:val="0004123A"/>
    <w:rsid w:val="000417EE"/>
    <w:rsid w:val="00041D0A"/>
    <w:rsid w:val="00041DAA"/>
    <w:rsid w:val="00041F5E"/>
    <w:rsid w:val="00042125"/>
    <w:rsid w:val="000423F6"/>
    <w:rsid w:val="00042652"/>
    <w:rsid w:val="00042DE4"/>
    <w:rsid w:val="00042E3F"/>
    <w:rsid w:val="00042F8C"/>
    <w:rsid w:val="00043300"/>
    <w:rsid w:val="00043302"/>
    <w:rsid w:val="000436C8"/>
    <w:rsid w:val="00043B10"/>
    <w:rsid w:val="00043C0F"/>
    <w:rsid w:val="00043F6E"/>
    <w:rsid w:val="000441FA"/>
    <w:rsid w:val="0004429F"/>
    <w:rsid w:val="00044490"/>
    <w:rsid w:val="00044523"/>
    <w:rsid w:val="00044725"/>
    <w:rsid w:val="000447E9"/>
    <w:rsid w:val="00044B86"/>
    <w:rsid w:val="0004502A"/>
    <w:rsid w:val="00045107"/>
    <w:rsid w:val="000451B8"/>
    <w:rsid w:val="000451E7"/>
    <w:rsid w:val="000453F8"/>
    <w:rsid w:val="00045479"/>
    <w:rsid w:val="0004568D"/>
    <w:rsid w:val="0004578B"/>
    <w:rsid w:val="00045BA5"/>
    <w:rsid w:val="00045C95"/>
    <w:rsid w:val="00045E34"/>
    <w:rsid w:val="00046121"/>
    <w:rsid w:val="000461C8"/>
    <w:rsid w:val="0004656A"/>
    <w:rsid w:val="0004687D"/>
    <w:rsid w:val="00046D4F"/>
    <w:rsid w:val="00046E0E"/>
    <w:rsid w:val="00047AEC"/>
    <w:rsid w:val="00047CFD"/>
    <w:rsid w:val="00047E23"/>
    <w:rsid w:val="00050181"/>
    <w:rsid w:val="0005043A"/>
    <w:rsid w:val="00050495"/>
    <w:rsid w:val="00050775"/>
    <w:rsid w:val="0005094F"/>
    <w:rsid w:val="00050997"/>
    <w:rsid w:val="000509B5"/>
    <w:rsid w:val="000509CF"/>
    <w:rsid w:val="000509EC"/>
    <w:rsid w:val="00050E04"/>
    <w:rsid w:val="00050E97"/>
    <w:rsid w:val="00050EF0"/>
    <w:rsid w:val="000511BB"/>
    <w:rsid w:val="00051FFE"/>
    <w:rsid w:val="0005211F"/>
    <w:rsid w:val="00052478"/>
    <w:rsid w:val="000526DE"/>
    <w:rsid w:val="000527F6"/>
    <w:rsid w:val="00052C8F"/>
    <w:rsid w:val="000533D0"/>
    <w:rsid w:val="00053472"/>
    <w:rsid w:val="000536BB"/>
    <w:rsid w:val="000536C9"/>
    <w:rsid w:val="00053B22"/>
    <w:rsid w:val="000544B0"/>
    <w:rsid w:val="000545DC"/>
    <w:rsid w:val="00054832"/>
    <w:rsid w:val="00054B2E"/>
    <w:rsid w:val="00054C7B"/>
    <w:rsid w:val="00054D9D"/>
    <w:rsid w:val="00055102"/>
    <w:rsid w:val="00055116"/>
    <w:rsid w:val="000552AE"/>
    <w:rsid w:val="000553E9"/>
    <w:rsid w:val="0005548B"/>
    <w:rsid w:val="00055558"/>
    <w:rsid w:val="00055896"/>
    <w:rsid w:val="00055AD8"/>
    <w:rsid w:val="00055FB0"/>
    <w:rsid w:val="000562C4"/>
    <w:rsid w:val="000562E4"/>
    <w:rsid w:val="000569CD"/>
    <w:rsid w:val="00056EF7"/>
    <w:rsid w:val="00057297"/>
    <w:rsid w:val="000574A0"/>
    <w:rsid w:val="000574F9"/>
    <w:rsid w:val="00057829"/>
    <w:rsid w:val="00057922"/>
    <w:rsid w:val="00057E5A"/>
    <w:rsid w:val="00057FD8"/>
    <w:rsid w:val="0006011D"/>
    <w:rsid w:val="00060341"/>
    <w:rsid w:val="00060AB8"/>
    <w:rsid w:val="00061094"/>
    <w:rsid w:val="000612A3"/>
    <w:rsid w:val="0006170B"/>
    <w:rsid w:val="00061794"/>
    <w:rsid w:val="00061B32"/>
    <w:rsid w:val="00061B89"/>
    <w:rsid w:val="00061D27"/>
    <w:rsid w:val="00061E83"/>
    <w:rsid w:val="00062449"/>
    <w:rsid w:val="00062999"/>
    <w:rsid w:val="0006302A"/>
    <w:rsid w:val="000634FD"/>
    <w:rsid w:val="00063627"/>
    <w:rsid w:val="00063780"/>
    <w:rsid w:val="00063863"/>
    <w:rsid w:val="00063897"/>
    <w:rsid w:val="00063BCC"/>
    <w:rsid w:val="00063D46"/>
    <w:rsid w:val="00063F4F"/>
    <w:rsid w:val="0006432C"/>
    <w:rsid w:val="0006434E"/>
    <w:rsid w:val="00064937"/>
    <w:rsid w:val="00064AA6"/>
    <w:rsid w:val="00064BE8"/>
    <w:rsid w:val="00064CC9"/>
    <w:rsid w:val="00064EDF"/>
    <w:rsid w:val="000650AB"/>
    <w:rsid w:val="000651DA"/>
    <w:rsid w:val="00065D75"/>
    <w:rsid w:val="0006601E"/>
    <w:rsid w:val="000661CA"/>
    <w:rsid w:val="00066227"/>
    <w:rsid w:val="000665A6"/>
    <w:rsid w:val="00066AD3"/>
    <w:rsid w:val="0006724B"/>
    <w:rsid w:val="000672C9"/>
    <w:rsid w:val="0006760F"/>
    <w:rsid w:val="000676C6"/>
    <w:rsid w:val="00067913"/>
    <w:rsid w:val="00067B72"/>
    <w:rsid w:val="00067F4A"/>
    <w:rsid w:val="00070082"/>
    <w:rsid w:val="00070139"/>
    <w:rsid w:val="00070522"/>
    <w:rsid w:val="00070B48"/>
    <w:rsid w:val="00071A2C"/>
    <w:rsid w:val="00071B8C"/>
    <w:rsid w:val="00071C27"/>
    <w:rsid w:val="00071E7C"/>
    <w:rsid w:val="000721D9"/>
    <w:rsid w:val="00072376"/>
    <w:rsid w:val="00072970"/>
    <w:rsid w:val="0007298C"/>
    <w:rsid w:val="00072A4F"/>
    <w:rsid w:val="00073211"/>
    <w:rsid w:val="00073607"/>
    <w:rsid w:val="0007379B"/>
    <w:rsid w:val="00073AA5"/>
    <w:rsid w:val="0007412F"/>
    <w:rsid w:val="00074185"/>
    <w:rsid w:val="000744A3"/>
    <w:rsid w:val="000744AD"/>
    <w:rsid w:val="000744FA"/>
    <w:rsid w:val="0007499E"/>
    <w:rsid w:val="00074E5A"/>
    <w:rsid w:val="00074EF0"/>
    <w:rsid w:val="00075637"/>
    <w:rsid w:val="00075A2E"/>
    <w:rsid w:val="0007615A"/>
    <w:rsid w:val="000763E9"/>
    <w:rsid w:val="000764A6"/>
    <w:rsid w:val="000767B0"/>
    <w:rsid w:val="000769E6"/>
    <w:rsid w:val="00076AE0"/>
    <w:rsid w:val="00076C8F"/>
    <w:rsid w:val="00076F93"/>
    <w:rsid w:val="0007720F"/>
    <w:rsid w:val="000776D7"/>
    <w:rsid w:val="000777A6"/>
    <w:rsid w:val="0007790C"/>
    <w:rsid w:val="0007794A"/>
    <w:rsid w:val="00077AA1"/>
    <w:rsid w:val="00077EE9"/>
    <w:rsid w:val="00077FD9"/>
    <w:rsid w:val="00080312"/>
    <w:rsid w:val="000808AD"/>
    <w:rsid w:val="00080A1F"/>
    <w:rsid w:val="00080BF3"/>
    <w:rsid w:val="00080D2A"/>
    <w:rsid w:val="00081595"/>
    <w:rsid w:val="000817F4"/>
    <w:rsid w:val="00081BB2"/>
    <w:rsid w:val="00081E0A"/>
    <w:rsid w:val="00082273"/>
    <w:rsid w:val="000823C2"/>
    <w:rsid w:val="0008268C"/>
    <w:rsid w:val="000828EC"/>
    <w:rsid w:val="00082A9E"/>
    <w:rsid w:val="00082AEE"/>
    <w:rsid w:val="00082CD1"/>
    <w:rsid w:val="00082E3A"/>
    <w:rsid w:val="000834EA"/>
    <w:rsid w:val="000839FB"/>
    <w:rsid w:val="00083B59"/>
    <w:rsid w:val="00083D8E"/>
    <w:rsid w:val="00083DC8"/>
    <w:rsid w:val="0008499A"/>
    <w:rsid w:val="00084A9E"/>
    <w:rsid w:val="00084AA8"/>
    <w:rsid w:val="00084E31"/>
    <w:rsid w:val="00084F2B"/>
    <w:rsid w:val="00084F55"/>
    <w:rsid w:val="000852F7"/>
    <w:rsid w:val="0008559C"/>
    <w:rsid w:val="00085697"/>
    <w:rsid w:val="00085946"/>
    <w:rsid w:val="00085B2C"/>
    <w:rsid w:val="00085DA8"/>
    <w:rsid w:val="00085DB6"/>
    <w:rsid w:val="00085E61"/>
    <w:rsid w:val="0008625D"/>
    <w:rsid w:val="0008643A"/>
    <w:rsid w:val="000866A9"/>
    <w:rsid w:val="000869CB"/>
    <w:rsid w:val="000869F5"/>
    <w:rsid w:val="00086A8C"/>
    <w:rsid w:val="00086CE1"/>
    <w:rsid w:val="00086F14"/>
    <w:rsid w:val="0008701D"/>
    <w:rsid w:val="000870C5"/>
    <w:rsid w:val="0008743C"/>
    <w:rsid w:val="00087F43"/>
    <w:rsid w:val="00087F8E"/>
    <w:rsid w:val="00087FC0"/>
    <w:rsid w:val="00090156"/>
    <w:rsid w:val="00090234"/>
    <w:rsid w:val="00090668"/>
    <w:rsid w:val="000908AC"/>
    <w:rsid w:val="0009093D"/>
    <w:rsid w:val="0009096B"/>
    <w:rsid w:val="00090BBF"/>
    <w:rsid w:val="00090DC5"/>
    <w:rsid w:val="000910C2"/>
    <w:rsid w:val="000912C2"/>
    <w:rsid w:val="00091476"/>
    <w:rsid w:val="000918F8"/>
    <w:rsid w:val="00091ABE"/>
    <w:rsid w:val="00091C14"/>
    <w:rsid w:val="00091E4B"/>
    <w:rsid w:val="00091E5C"/>
    <w:rsid w:val="00091EE2"/>
    <w:rsid w:val="000924E4"/>
    <w:rsid w:val="00092865"/>
    <w:rsid w:val="000928DD"/>
    <w:rsid w:val="00092E9F"/>
    <w:rsid w:val="000930A7"/>
    <w:rsid w:val="000930C2"/>
    <w:rsid w:val="000930E4"/>
    <w:rsid w:val="0009322E"/>
    <w:rsid w:val="0009371B"/>
    <w:rsid w:val="0009385B"/>
    <w:rsid w:val="00093CCD"/>
    <w:rsid w:val="00093E53"/>
    <w:rsid w:val="00094104"/>
    <w:rsid w:val="0009415D"/>
    <w:rsid w:val="00094255"/>
    <w:rsid w:val="00094548"/>
    <w:rsid w:val="000947D5"/>
    <w:rsid w:val="00094DA8"/>
    <w:rsid w:val="00094EF5"/>
    <w:rsid w:val="00095287"/>
    <w:rsid w:val="0009560C"/>
    <w:rsid w:val="00095907"/>
    <w:rsid w:val="00095DAC"/>
    <w:rsid w:val="000962AB"/>
    <w:rsid w:val="0009636A"/>
    <w:rsid w:val="00096467"/>
    <w:rsid w:val="000965A9"/>
    <w:rsid w:val="00096615"/>
    <w:rsid w:val="00096A59"/>
    <w:rsid w:val="00096EEC"/>
    <w:rsid w:val="00096F1A"/>
    <w:rsid w:val="000973F2"/>
    <w:rsid w:val="00097450"/>
    <w:rsid w:val="00097943"/>
    <w:rsid w:val="00097F2D"/>
    <w:rsid w:val="000A005A"/>
    <w:rsid w:val="000A01F3"/>
    <w:rsid w:val="000A0607"/>
    <w:rsid w:val="000A099F"/>
    <w:rsid w:val="000A0C64"/>
    <w:rsid w:val="000A0ED9"/>
    <w:rsid w:val="000A101A"/>
    <w:rsid w:val="000A101D"/>
    <w:rsid w:val="000A1B11"/>
    <w:rsid w:val="000A20E5"/>
    <w:rsid w:val="000A255F"/>
    <w:rsid w:val="000A2837"/>
    <w:rsid w:val="000A28D7"/>
    <w:rsid w:val="000A2931"/>
    <w:rsid w:val="000A29B1"/>
    <w:rsid w:val="000A2B2D"/>
    <w:rsid w:val="000A2B54"/>
    <w:rsid w:val="000A2D1E"/>
    <w:rsid w:val="000A4154"/>
    <w:rsid w:val="000A41DB"/>
    <w:rsid w:val="000A4487"/>
    <w:rsid w:val="000A478F"/>
    <w:rsid w:val="000A4B3E"/>
    <w:rsid w:val="000A4C1B"/>
    <w:rsid w:val="000A4DF4"/>
    <w:rsid w:val="000A4DFB"/>
    <w:rsid w:val="000A4F2D"/>
    <w:rsid w:val="000A5897"/>
    <w:rsid w:val="000A5E6F"/>
    <w:rsid w:val="000A61A0"/>
    <w:rsid w:val="000A63AE"/>
    <w:rsid w:val="000A6760"/>
    <w:rsid w:val="000A6AE1"/>
    <w:rsid w:val="000A6D58"/>
    <w:rsid w:val="000A6D8A"/>
    <w:rsid w:val="000A6ED2"/>
    <w:rsid w:val="000A70EF"/>
    <w:rsid w:val="000A768F"/>
    <w:rsid w:val="000A773B"/>
    <w:rsid w:val="000A7AC5"/>
    <w:rsid w:val="000A7EC5"/>
    <w:rsid w:val="000B005E"/>
    <w:rsid w:val="000B013E"/>
    <w:rsid w:val="000B037F"/>
    <w:rsid w:val="000B03F3"/>
    <w:rsid w:val="000B064C"/>
    <w:rsid w:val="000B085E"/>
    <w:rsid w:val="000B08F4"/>
    <w:rsid w:val="000B0AFD"/>
    <w:rsid w:val="000B0C35"/>
    <w:rsid w:val="000B1049"/>
    <w:rsid w:val="000B1165"/>
    <w:rsid w:val="000B1B34"/>
    <w:rsid w:val="000B1CB8"/>
    <w:rsid w:val="000B21C4"/>
    <w:rsid w:val="000B2748"/>
    <w:rsid w:val="000B27F6"/>
    <w:rsid w:val="000B2D30"/>
    <w:rsid w:val="000B2F2C"/>
    <w:rsid w:val="000B2F95"/>
    <w:rsid w:val="000B3139"/>
    <w:rsid w:val="000B31E5"/>
    <w:rsid w:val="000B3639"/>
    <w:rsid w:val="000B3705"/>
    <w:rsid w:val="000B39E3"/>
    <w:rsid w:val="000B3C34"/>
    <w:rsid w:val="000B3D8E"/>
    <w:rsid w:val="000B40E5"/>
    <w:rsid w:val="000B41FE"/>
    <w:rsid w:val="000B427D"/>
    <w:rsid w:val="000B489F"/>
    <w:rsid w:val="000B48BE"/>
    <w:rsid w:val="000B4D2A"/>
    <w:rsid w:val="000B58A3"/>
    <w:rsid w:val="000B5A29"/>
    <w:rsid w:val="000B5B27"/>
    <w:rsid w:val="000B5BCD"/>
    <w:rsid w:val="000B603E"/>
    <w:rsid w:val="000B6497"/>
    <w:rsid w:val="000B65BF"/>
    <w:rsid w:val="000B67E5"/>
    <w:rsid w:val="000B693C"/>
    <w:rsid w:val="000B6A5C"/>
    <w:rsid w:val="000B6BD0"/>
    <w:rsid w:val="000B6C17"/>
    <w:rsid w:val="000B6C18"/>
    <w:rsid w:val="000B715D"/>
    <w:rsid w:val="000B72E7"/>
    <w:rsid w:val="000B7344"/>
    <w:rsid w:val="000B7936"/>
    <w:rsid w:val="000B79F1"/>
    <w:rsid w:val="000B7E0D"/>
    <w:rsid w:val="000B7F25"/>
    <w:rsid w:val="000B7FAC"/>
    <w:rsid w:val="000C0134"/>
    <w:rsid w:val="000C0498"/>
    <w:rsid w:val="000C04EC"/>
    <w:rsid w:val="000C0B68"/>
    <w:rsid w:val="000C0D22"/>
    <w:rsid w:val="000C0E9B"/>
    <w:rsid w:val="000C0F1F"/>
    <w:rsid w:val="000C165A"/>
    <w:rsid w:val="000C1664"/>
    <w:rsid w:val="000C19DD"/>
    <w:rsid w:val="000C1C6C"/>
    <w:rsid w:val="000C2100"/>
    <w:rsid w:val="000C2713"/>
    <w:rsid w:val="000C2B78"/>
    <w:rsid w:val="000C2D0A"/>
    <w:rsid w:val="000C32A0"/>
    <w:rsid w:val="000C3596"/>
    <w:rsid w:val="000C3667"/>
    <w:rsid w:val="000C3ACA"/>
    <w:rsid w:val="000C3F1F"/>
    <w:rsid w:val="000C3F73"/>
    <w:rsid w:val="000C4030"/>
    <w:rsid w:val="000C48C9"/>
    <w:rsid w:val="000C4C4A"/>
    <w:rsid w:val="000C4CC4"/>
    <w:rsid w:val="000C4DCF"/>
    <w:rsid w:val="000C5299"/>
    <w:rsid w:val="000C53F3"/>
    <w:rsid w:val="000C5479"/>
    <w:rsid w:val="000C5850"/>
    <w:rsid w:val="000C5E67"/>
    <w:rsid w:val="000C5F83"/>
    <w:rsid w:val="000C61B4"/>
    <w:rsid w:val="000C61FB"/>
    <w:rsid w:val="000C66C3"/>
    <w:rsid w:val="000C752C"/>
    <w:rsid w:val="000C77F8"/>
    <w:rsid w:val="000C7948"/>
    <w:rsid w:val="000C79C3"/>
    <w:rsid w:val="000C7A16"/>
    <w:rsid w:val="000D0124"/>
    <w:rsid w:val="000D03A6"/>
    <w:rsid w:val="000D03D6"/>
    <w:rsid w:val="000D03F1"/>
    <w:rsid w:val="000D05C7"/>
    <w:rsid w:val="000D076E"/>
    <w:rsid w:val="000D0782"/>
    <w:rsid w:val="000D0CE8"/>
    <w:rsid w:val="000D12C5"/>
    <w:rsid w:val="000D17D3"/>
    <w:rsid w:val="000D1A84"/>
    <w:rsid w:val="000D217C"/>
    <w:rsid w:val="000D2400"/>
    <w:rsid w:val="000D2480"/>
    <w:rsid w:val="000D2AE0"/>
    <w:rsid w:val="000D2B88"/>
    <w:rsid w:val="000D2F13"/>
    <w:rsid w:val="000D3966"/>
    <w:rsid w:val="000D396B"/>
    <w:rsid w:val="000D3A5F"/>
    <w:rsid w:val="000D3B4B"/>
    <w:rsid w:val="000D4679"/>
    <w:rsid w:val="000D476B"/>
    <w:rsid w:val="000D4C66"/>
    <w:rsid w:val="000D4E97"/>
    <w:rsid w:val="000D5342"/>
    <w:rsid w:val="000D56D1"/>
    <w:rsid w:val="000D5766"/>
    <w:rsid w:val="000D5B57"/>
    <w:rsid w:val="000D5BA6"/>
    <w:rsid w:val="000D5BFD"/>
    <w:rsid w:val="000D5E1B"/>
    <w:rsid w:val="000D6031"/>
    <w:rsid w:val="000D61AD"/>
    <w:rsid w:val="000D638C"/>
    <w:rsid w:val="000D63B8"/>
    <w:rsid w:val="000D6467"/>
    <w:rsid w:val="000D6504"/>
    <w:rsid w:val="000D6517"/>
    <w:rsid w:val="000D65AB"/>
    <w:rsid w:val="000D6CD4"/>
    <w:rsid w:val="000D6DB0"/>
    <w:rsid w:val="000D6E18"/>
    <w:rsid w:val="000D7144"/>
    <w:rsid w:val="000D716E"/>
    <w:rsid w:val="000D7211"/>
    <w:rsid w:val="000D7B51"/>
    <w:rsid w:val="000D7BFD"/>
    <w:rsid w:val="000D7CB7"/>
    <w:rsid w:val="000D7E5D"/>
    <w:rsid w:val="000D7F45"/>
    <w:rsid w:val="000E0056"/>
    <w:rsid w:val="000E0106"/>
    <w:rsid w:val="000E0241"/>
    <w:rsid w:val="000E07FA"/>
    <w:rsid w:val="000E0AAD"/>
    <w:rsid w:val="000E15D9"/>
    <w:rsid w:val="000E161D"/>
    <w:rsid w:val="000E1942"/>
    <w:rsid w:val="000E1A57"/>
    <w:rsid w:val="000E1CA9"/>
    <w:rsid w:val="000E1F40"/>
    <w:rsid w:val="000E1FB8"/>
    <w:rsid w:val="000E2232"/>
    <w:rsid w:val="000E2508"/>
    <w:rsid w:val="000E28C5"/>
    <w:rsid w:val="000E29F5"/>
    <w:rsid w:val="000E2C8A"/>
    <w:rsid w:val="000E3200"/>
    <w:rsid w:val="000E33C0"/>
    <w:rsid w:val="000E3443"/>
    <w:rsid w:val="000E355B"/>
    <w:rsid w:val="000E3593"/>
    <w:rsid w:val="000E35A0"/>
    <w:rsid w:val="000E38B9"/>
    <w:rsid w:val="000E3906"/>
    <w:rsid w:val="000E3E0F"/>
    <w:rsid w:val="000E43DC"/>
    <w:rsid w:val="000E454F"/>
    <w:rsid w:val="000E48A3"/>
    <w:rsid w:val="000E4EFF"/>
    <w:rsid w:val="000E4F4D"/>
    <w:rsid w:val="000E56CC"/>
    <w:rsid w:val="000E5945"/>
    <w:rsid w:val="000E5E3B"/>
    <w:rsid w:val="000E60ED"/>
    <w:rsid w:val="000E6122"/>
    <w:rsid w:val="000E61E0"/>
    <w:rsid w:val="000E6470"/>
    <w:rsid w:val="000E66C4"/>
    <w:rsid w:val="000E66CD"/>
    <w:rsid w:val="000E67DE"/>
    <w:rsid w:val="000E67ED"/>
    <w:rsid w:val="000E6873"/>
    <w:rsid w:val="000E6A66"/>
    <w:rsid w:val="000E6AD4"/>
    <w:rsid w:val="000E754B"/>
    <w:rsid w:val="000E760B"/>
    <w:rsid w:val="000E76EF"/>
    <w:rsid w:val="000E7895"/>
    <w:rsid w:val="000E79E3"/>
    <w:rsid w:val="000E7B6C"/>
    <w:rsid w:val="000E7F1D"/>
    <w:rsid w:val="000F0087"/>
    <w:rsid w:val="000F0135"/>
    <w:rsid w:val="000F026E"/>
    <w:rsid w:val="000F066F"/>
    <w:rsid w:val="000F1041"/>
    <w:rsid w:val="000F137D"/>
    <w:rsid w:val="000F14DF"/>
    <w:rsid w:val="000F14F8"/>
    <w:rsid w:val="000F1F0F"/>
    <w:rsid w:val="000F268E"/>
    <w:rsid w:val="000F275F"/>
    <w:rsid w:val="000F2A6B"/>
    <w:rsid w:val="000F315A"/>
    <w:rsid w:val="000F31CD"/>
    <w:rsid w:val="000F32C7"/>
    <w:rsid w:val="000F3375"/>
    <w:rsid w:val="000F3F92"/>
    <w:rsid w:val="000F3FA9"/>
    <w:rsid w:val="000F407B"/>
    <w:rsid w:val="000F40EA"/>
    <w:rsid w:val="000F4167"/>
    <w:rsid w:val="000F426C"/>
    <w:rsid w:val="000F4A46"/>
    <w:rsid w:val="000F5177"/>
    <w:rsid w:val="000F5544"/>
    <w:rsid w:val="000F5A2A"/>
    <w:rsid w:val="000F5C20"/>
    <w:rsid w:val="000F5D91"/>
    <w:rsid w:val="000F5F1F"/>
    <w:rsid w:val="000F62F5"/>
    <w:rsid w:val="000F64D7"/>
    <w:rsid w:val="000F661B"/>
    <w:rsid w:val="000F6769"/>
    <w:rsid w:val="000F69C0"/>
    <w:rsid w:val="000F6AA9"/>
    <w:rsid w:val="000F6BFA"/>
    <w:rsid w:val="000F6D65"/>
    <w:rsid w:val="000F6EBC"/>
    <w:rsid w:val="000F7249"/>
    <w:rsid w:val="000F74F8"/>
    <w:rsid w:val="000F764A"/>
    <w:rsid w:val="000F7788"/>
    <w:rsid w:val="000F78B8"/>
    <w:rsid w:val="000F7AF4"/>
    <w:rsid w:val="000F7C25"/>
    <w:rsid w:val="001001AB"/>
    <w:rsid w:val="001001C3"/>
    <w:rsid w:val="001001EF"/>
    <w:rsid w:val="00100367"/>
    <w:rsid w:val="001008EE"/>
    <w:rsid w:val="00100A1B"/>
    <w:rsid w:val="00100D61"/>
    <w:rsid w:val="00101663"/>
    <w:rsid w:val="001017A9"/>
    <w:rsid w:val="0010194A"/>
    <w:rsid w:val="00101B61"/>
    <w:rsid w:val="00101C76"/>
    <w:rsid w:val="00101C92"/>
    <w:rsid w:val="00101C98"/>
    <w:rsid w:val="00101E55"/>
    <w:rsid w:val="00101E67"/>
    <w:rsid w:val="001021DB"/>
    <w:rsid w:val="0010287B"/>
    <w:rsid w:val="001029D5"/>
    <w:rsid w:val="00102C78"/>
    <w:rsid w:val="00102EB0"/>
    <w:rsid w:val="00103998"/>
    <w:rsid w:val="00103C78"/>
    <w:rsid w:val="00103DD2"/>
    <w:rsid w:val="00103EDF"/>
    <w:rsid w:val="00103F1E"/>
    <w:rsid w:val="00104264"/>
    <w:rsid w:val="001046D2"/>
    <w:rsid w:val="00104A31"/>
    <w:rsid w:val="00104A81"/>
    <w:rsid w:val="00104CE1"/>
    <w:rsid w:val="001050BD"/>
    <w:rsid w:val="00105261"/>
    <w:rsid w:val="00105392"/>
    <w:rsid w:val="00105400"/>
    <w:rsid w:val="0010567C"/>
    <w:rsid w:val="001056A8"/>
    <w:rsid w:val="00105989"/>
    <w:rsid w:val="00105CA6"/>
    <w:rsid w:val="00106049"/>
    <w:rsid w:val="0010622D"/>
    <w:rsid w:val="00106384"/>
    <w:rsid w:val="00106596"/>
    <w:rsid w:val="00106D70"/>
    <w:rsid w:val="00106DF0"/>
    <w:rsid w:val="0010703C"/>
    <w:rsid w:val="001073FE"/>
    <w:rsid w:val="001076C8"/>
    <w:rsid w:val="001078B2"/>
    <w:rsid w:val="00107ABD"/>
    <w:rsid w:val="00107CFE"/>
    <w:rsid w:val="00107D0B"/>
    <w:rsid w:val="00107F41"/>
    <w:rsid w:val="00107F4A"/>
    <w:rsid w:val="00107F9D"/>
    <w:rsid w:val="0011034A"/>
    <w:rsid w:val="001105C6"/>
    <w:rsid w:val="0011062F"/>
    <w:rsid w:val="0011096D"/>
    <w:rsid w:val="00110DFE"/>
    <w:rsid w:val="00110E1A"/>
    <w:rsid w:val="0011155B"/>
    <w:rsid w:val="0011199E"/>
    <w:rsid w:val="00111BF0"/>
    <w:rsid w:val="00111C45"/>
    <w:rsid w:val="00112078"/>
    <w:rsid w:val="0011223D"/>
    <w:rsid w:val="0011228D"/>
    <w:rsid w:val="00112779"/>
    <w:rsid w:val="001127ED"/>
    <w:rsid w:val="001129D4"/>
    <w:rsid w:val="00112C7D"/>
    <w:rsid w:val="00113144"/>
    <w:rsid w:val="00113213"/>
    <w:rsid w:val="00113315"/>
    <w:rsid w:val="001134B4"/>
    <w:rsid w:val="0011366F"/>
    <w:rsid w:val="00113698"/>
    <w:rsid w:val="001139CA"/>
    <w:rsid w:val="00113A7C"/>
    <w:rsid w:val="00113BD9"/>
    <w:rsid w:val="00113FA1"/>
    <w:rsid w:val="0011408E"/>
    <w:rsid w:val="00114804"/>
    <w:rsid w:val="00114AE8"/>
    <w:rsid w:val="0011519D"/>
    <w:rsid w:val="00115480"/>
    <w:rsid w:val="001157D8"/>
    <w:rsid w:val="001158B8"/>
    <w:rsid w:val="00115B84"/>
    <w:rsid w:val="00115C2A"/>
    <w:rsid w:val="00115E5A"/>
    <w:rsid w:val="001165D3"/>
    <w:rsid w:val="001165EB"/>
    <w:rsid w:val="00116EA2"/>
    <w:rsid w:val="0011708C"/>
    <w:rsid w:val="0011708D"/>
    <w:rsid w:val="001172A9"/>
    <w:rsid w:val="001173EB"/>
    <w:rsid w:val="0011746A"/>
    <w:rsid w:val="00117536"/>
    <w:rsid w:val="001179E9"/>
    <w:rsid w:val="00117A22"/>
    <w:rsid w:val="00117F37"/>
    <w:rsid w:val="00120008"/>
    <w:rsid w:val="0012045E"/>
    <w:rsid w:val="0012090B"/>
    <w:rsid w:val="0012098C"/>
    <w:rsid w:val="00120AF0"/>
    <w:rsid w:val="00120EF9"/>
    <w:rsid w:val="00121002"/>
    <w:rsid w:val="001219CD"/>
    <w:rsid w:val="00121AAE"/>
    <w:rsid w:val="00121CA7"/>
    <w:rsid w:val="00121CAD"/>
    <w:rsid w:val="0012229B"/>
    <w:rsid w:val="001222F8"/>
    <w:rsid w:val="00122561"/>
    <w:rsid w:val="00122816"/>
    <w:rsid w:val="0012309E"/>
    <w:rsid w:val="0012370F"/>
    <w:rsid w:val="0012387D"/>
    <w:rsid w:val="001238DE"/>
    <w:rsid w:val="001239CF"/>
    <w:rsid w:val="00123BC5"/>
    <w:rsid w:val="00123DDB"/>
    <w:rsid w:val="00123FD3"/>
    <w:rsid w:val="00124329"/>
    <w:rsid w:val="0012436C"/>
    <w:rsid w:val="001244A8"/>
    <w:rsid w:val="00124921"/>
    <w:rsid w:val="00124A5D"/>
    <w:rsid w:val="00124A77"/>
    <w:rsid w:val="00124D44"/>
    <w:rsid w:val="00125BDA"/>
    <w:rsid w:val="00125DF5"/>
    <w:rsid w:val="00126159"/>
    <w:rsid w:val="001261EE"/>
    <w:rsid w:val="00126218"/>
    <w:rsid w:val="00126567"/>
    <w:rsid w:val="001267FA"/>
    <w:rsid w:val="00126C60"/>
    <w:rsid w:val="00126E79"/>
    <w:rsid w:val="00127372"/>
    <w:rsid w:val="00127705"/>
    <w:rsid w:val="00127B0D"/>
    <w:rsid w:val="00127E60"/>
    <w:rsid w:val="001305F8"/>
    <w:rsid w:val="001308C4"/>
    <w:rsid w:val="0013097D"/>
    <w:rsid w:val="0013098E"/>
    <w:rsid w:val="00130A10"/>
    <w:rsid w:val="00131011"/>
    <w:rsid w:val="00131133"/>
    <w:rsid w:val="00131577"/>
    <w:rsid w:val="0013247B"/>
    <w:rsid w:val="0013284F"/>
    <w:rsid w:val="00132C42"/>
    <w:rsid w:val="00132E25"/>
    <w:rsid w:val="0013306D"/>
    <w:rsid w:val="00133247"/>
    <w:rsid w:val="00133651"/>
    <w:rsid w:val="0013370F"/>
    <w:rsid w:val="001337CC"/>
    <w:rsid w:val="00133818"/>
    <w:rsid w:val="001338FB"/>
    <w:rsid w:val="00133D23"/>
    <w:rsid w:val="00133D80"/>
    <w:rsid w:val="00133E8A"/>
    <w:rsid w:val="0013406B"/>
    <w:rsid w:val="001340FF"/>
    <w:rsid w:val="00134205"/>
    <w:rsid w:val="0013499F"/>
    <w:rsid w:val="00134D0E"/>
    <w:rsid w:val="00134E2F"/>
    <w:rsid w:val="00135018"/>
    <w:rsid w:val="00135138"/>
    <w:rsid w:val="001351CA"/>
    <w:rsid w:val="001355E3"/>
    <w:rsid w:val="0013594F"/>
    <w:rsid w:val="00136D40"/>
    <w:rsid w:val="00136E17"/>
    <w:rsid w:val="00136E67"/>
    <w:rsid w:val="00136F68"/>
    <w:rsid w:val="00136F91"/>
    <w:rsid w:val="00137157"/>
    <w:rsid w:val="0013719A"/>
    <w:rsid w:val="00137C42"/>
    <w:rsid w:val="00137CFF"/>
    <w:rsid w:val="001406BC"/>
    <w:rsid w:val="001409CC"/>
    <w:rsid w:val="00141083"/>
    <w:rsid w:val="00141E24"/>
    <w:rsid w:val="001422E2"/>
    <w:rsid w:val="001427E2"/>
    <w:rsid w:val="001428E6"/>
    <w:rsid w:val="0014293A"/>
    <w:rsid w:val="00142CD3"/>
    <w:rsid w:val="00142D22"/>
    <w:rsid w:val="00142D50"/>
    <w:rsid w:val="00142D89"/>
    <w:rsid w:val="00142D8D"/>
    <w:rsid w:val="00142E32"/>
    <w:rsid w:val="00143067"/>
    <w:rsid w:val="001433BD"/>
    <w:rsid w:val="00143A91"/>
    <w:rsid w:val="00143EAF"/>
    <w:rsid w:val="001440BC"/>
    <w:rsid w:val="001440E4"/>
    <w:rsid w:val="001440E6"/>
    <w:rsid w:val="001444AE"/>
    <w:rsid w:val="0014493B"/>
    <w:rsid w:val="0014494B"/>
    <w:rsid w:val="00145A2B"/>
    <w:rsid w:val="00145AE6"/>
    <w:rsid w:val="00145BE2"/>
    <w:rsid w:val="00145E44"/>
    <w:rsid w:val="00146356"/>
    <w:rsid w:val="00146464"/>
    <w:rsid w:val="00146495"/>
    <w:rsid w:val="00146624"/>
    <w:rsid w:val="0014668D"/>
    <w:rsid w:val="00146886"/>
    <w:rsid w:val="00146F0A"/>
    <w:rsid w:val="00147277"/>
    <w:rsid w:val="001474C9"/>
    <w:rsid w:val="001476C1"/>
    <w:rsid w:val="0014797D"/>
    <w:rsid w:val="00147982"/>
    <w:rsid w:val="00147D40"/>
    <w:rsid w:val="00150128"/>
    <w:rsid w:val="00150151"/>
    <w:rsid w:val="0015024B"/>
    <w:rsid w:val="00150588"/>
    <w:rsid w:val="001506E4"/>
    <w:rsid w:val="00150948"/>
    <w:rsid w:val="00150956"/>
    <w:rsid w:val="00150B27"/>
    <w:rsid w:val="00150B6B"/>
    <w:rsid w:val="00150B85"/>
    <w:rsid w:val="00150B97"/>
    <w:rsid w:val="00150C34"/>
    <w:rsid w:val="00150CC0"/>
    <w:rsid w:val="00150F62"/>
    <w:rsid w:val="00150FCD"/>
    <w:rsid w:val="00150FEA"/>
    <w:rsid w:val="00151012"/>
    <w:rsid w:val="001510B8"/>
    <w:rsid w:val="00151277"/>
    <w:rsid w:val="00151A30"/>
    <w:rsid w:val="00151A47"/>
    <w:rsid w:val="00151F8A"/>
    <w:rsid w:val="001520BA"/>
    <w:rsid w:val="001520CF"/>
    <w:rsid w:val="0015228D"/>
    <w:rsid w:val="001523A6"/>
    <w:rsid w:val="001526D1"/>
    <w:rsid w:val="001526ED"/>
    <w:rsid w:val="00152807"/>
    <w:rsid w:val="00152A2A"/>
    <w:rsid w:val="00152D80"/>
    <w:rsid w:val="00152EAA"/>
    <w:rsid w:val="00152F23"/>
    <w:rsid w:val="00153010"/>
    <w:rsid w:val="001532DB"/>
    <w:rsid w:val="001535AF"/>
    <w:rsid w:val="001535E1"/>
    <w:rsid w:val="001537F3"/>
    <w:rsid w:val="00154284"/>
    <w:rsid w:val="00154351"/>
    <w:rsid w:val="00154637"/>
    <w:rsid w:val="00154C22"/>
    <w:rsid w:val="00154C30"/>
    <w:rsid w:val="00154F4B"/>
    <w:rsid w:val="001553A0"/>
    <w:rsid w:val="00156006"/>
    <w:rsid w:val="00156423"/>
    <w:rsid w:val="001565DB"/>
    <w:rsid w:val="00156679"/>
    <w:rsid w:val="00156A83"/>
    <w:rsid w:val="00156CA1"/>
    <w:rsid w:val="00156D27"/>
    <w:rsid w:val="00156FDE"/>
    <w:rsid w:val="00156FF5"/>
    <w:rsid w:val="0015727D"/>
    <w:rsid w:val="001574B9"/>
    <w:rsid w:val="001579FD"/>
    <w:rsid w:val="001600D5"/>
    <w:rsid w:val="00160274"/>
    <w:rsid w:val="0016045A"/>
    <w:rsid w:val="001607FC"/>
    <w:rsid w:val="001613F1"/>
    <w:rsid w:val="0016161B"/>
    <w:rsid w:val="00161790"/>
    <w:rsid w:val="001619E6"/>
    <w:rsid w:val="0016252D"/>
    <w:rsid w:val="00162878"/>
    <w:rsid w:val="00162A11"/>
    <w:rsid w:val="00162B4A"/>
    <w:rsid w:val="00162D42"/>
    <w:rsid w:val="001636F7"/>
    <w:rsid w:val="00163967"/>
    <w:rsid w:val="00163F47"/>
    <w:rsid w:val="001643AD"/>
    <w:rsid w:val="0016443D"/>
    <w:rsid w:val="001647CD"/>
    <w:rsid w:val="001647F4"/>
    <w:rsid w:val="00164ABF"/>
    <w:rsid w:val="00164CDE"/>
    <w:rsid w:val="001658A5"/>
    <w:rsid w:val="001659E6"/>
    <w:rsid w:val="00165BB9"/>
    <w:rsid w:val="00165C82"/>
    <w:rsid w:val="00165FB9"/>
    <w:rsid w:val="001660DE"/>
    <w:rsid w:val="0016613A"/>
    <w:rsid w:val="0016623C"/>
    <w:rsid w:val="00166351"/>
    <w:rsid w:val="0016643C"/>
    <w:rsid w:val="0016664D"/>
    <w:rsid w:val="0016688B"/>
    <w:rsid w:val="00166A6D"/>
    <w:rsid w:val="00166E58"/>
    <w:rsid w:val="00166E64"/>
    <w:rsid w:val="00167027"/>
    <w:rsid w:val="00167038"/>
    <w:rsid w:val="00167088"/>
    <w:rsid w:val="001671D0"/>
    <w:rsid w:val="00167684"/>
    <w:rsid w:val="00167868"/>
    <w:rsid w:val="00167A9F"/>
    <w:rsid w:val="00167B05"/>
    <w:rsid w:val="00167D52"/>
    <w:rsid w:val="00167DE9"/>
    <w:rsid w:val="001701F8"/>
    <w:rsid w:val="001702CA"/>
    <w:rsid w:val="001704BB"/>
    <w:rsid w:val="00170827"/>
    <w:rsid w:val="00170D66"/>
    <w:rsid w:val="00170DB5"/>
    <w:rsid w:val="00170E57"/>
    <w:rsid w:val="00171019"/>
    <w:rsid w:val="001714B4"/>
    <w:rsid w:val="001716BA"/>
    <w:rsid w:val="0017174A"/>
    <w:rsid w:val="00171754"/>
    <w:rsid w:val="00171805"/>
    <w:rsid w:val="00171BA6"/>
    <w:rsid w:val="00171DEF"/>
    <w:rsid w:val="00171E01"/>
    <w:rsid w:val="00172168"/>
    <w:rsid w:val="0017246E"/>
    <w:rsid w:val="0017263C"/>
    <w:rsid w:val="001726D3"/>
    <w:rsid w:val="00172833"/>
    <w:rsid w:val="0017293A"/>
    <w:rsid w:val="001733C4"/>
    <w:rsid w:val="001735CF"/>
    <w:rsid w:val="001740B9"/>
    <w:rsid w:val="00174167"/>
    <w:rsid w:val="001743F3"/>
    <w:rsid w:val="001749A5"/>
    <w:rsid w:val="00174C7F"/>
    <w:rsid w:val="00174EB7"/>
    <w:rsid w:val="001758E3"/>
    <w:rsid w:val="00175F11"/>
    <w:rsid w:val="001762AD"/>
    <w:rsid w:val="001764C1"/>
    <w:rsid w:val="001767E2"/>
    <w:rsid w:val="00176D4D"/>
    <w:rsid w:val="00177410"/>
    <w:rsid w:val="00177B81"/>
    <w:rsid w:val="00177E3D"/>
    <w:rsid w:val="00177F98"/>
    <w:rsid w:val="00177FCB"/>
    <w:rsid w:val="00180645"/>
    <w:rsid w:val="001806B0"/>
    <w:rsid w:val="001806F9"/>
    <w:rsid w:val="00180788"/>
    <w:rsid w:val="0018092D"/>
    <w:rsid w:val="0018147F"/>
    <w:rsid w:val="001814D1"/>
    <w:rsid w:val="001814D5"/>
    <w:rsid w:val="00181741"/>
    <w:rsid w:val="00181887"/>
    <w:rsid w:val="00181FDE"/>
    <w:rsid w:val="001822E3"/>
    <w:rsid w:val="001824CD"/>
    <w:rsid w:val="00182874"/>
    <w:rsid w:val="00182959"/>
    <w:rsid w:val="00183170"/>
    <w:rsid w:val="001831A9"/>
    <w:rsid w:val="0018356B"/>
    <w:rsid w:val="0018383C"/>
    <w:rsid w:val="00183BD5"/>
    <w:rsid w:val="00183D9B"/>
    <w:rsid w:val="0018400A"/>
    <w:rsid w:val="0018412F"/>
    <w:rsid w:val="00184718"/>
    <w:rsid w:val="00184AE7"/>
    <w:rsid w:val="001850A5"/>
    <w:rsid w:val="0018560C"/>
    <w:rsid w:val="00185C86"/>
    <w:rsid w:val="00185D1B"/>
    <w:rsid w:val="00185DAC"/>
    <w:rsid w:val="00185DBC"/>
    <w:rsid w:val="0018615A"/>
    <w:rsid w:val="001861D9"/>
    <w:rsid w:val="0018634F"/>
    <w:rsid w:val="0018689A"/>
    <w:rsid w:val="001868F9"/>
    <w:rsid w:val="00186CAF"/>
    <w:rsid w:val="00186CD1"/>
    <w:rsid w:val="001870A5"/>
    <w:rsid w:val="001872E7"/>
    <w:rsid w:val="001877B2"/>
    <w:rsid w:val="00187A17"/>
    <w:rsid w:val="00187AE8"/>
    <w:rsid w:val="0019018D"/>
    <w:rsid w:val="001901FB"/>
    <w:rsid w:val="0019036C"/>
    <w:rsid w:val="001905B4"/>
    <w:rsid w:val="00190DBA"/>
    <w:rsid w:val="00191332"/>
    <w:rsid w:val="001914A0"/>
    <w:rsid w:val="00191745"/>
    <w:rsid w:val="0019178F"/>
    <w:rsid w:val="00191869"/>
    <w:rsid w:val="00191B0D"/>
    <w:rsid w:val="00191BA1"/>
    <w:rsid w:val="00191C04"/>
    <w:rsid w:val="00191C7E"/>
    <w:rsid w:val="00191D88"/>
    <w:rsid w:val="00191DE0"/>
    <w:rsid w:val="00192472"/>
    <w:rsid w:val="00192B2B"/>
    <w:rsid w:val="00192E57"/>
    <w:rsid w:val="001931D3"/>
    <w:rsid w:val="00193366"/>
    <w:rsid w:val="00193532"/>
    <w:rsid w:val="00193583"/>
    <w:rsid w:val="001938A8"/>
    <w:rsid w:val="00193B2C"/>
    <w:rsid w:val="00193E01"/>
    <w:rsid w:val="00194085"/>
    <w:rsid w:val="00194791"/>
    <w:rsid w:val="001947D4"/>
    <w:rsid w:val="00194970"/>
    <w:rsid w:val="00194A87"/>
    <w:rsid w:val="00194D41"/>
    <w:rsid w:val="00194FD0"/>
    <w:rsid w:val="0019513C"/>
    <w:rsid w:val="00195154"/>
    <w:rsid w:val="00195478"/>
    <w:rsid w:val="00196079"/>
    <w:rsid w:val="00196102"/>
    <w:rsid w:val="0019612B"/>
    <w:rsid w:val="00196158"/>
    <w:rsid w:val="0019630C"/>
    <w:rsid w:val="0019639E"/>
    <w:rsid w:val="001964BE"/>
    <w:rsid w:val="0019661B"/>
    <w:rsid w:val="0019685A"/>
    <w:rsid w:val="00196BA7"/>
    <w:rsid w:val="00196D39"/>
    <w:rsid w:val="00196DBB"/>
    <w:rsid w:val="00197297"/>
    <w:rsid w:val="001973B9"/>
    <w:rsid w:val="00197785"/>
    <w:rsid w:val="001977AD"/>
    <w:rsid w:val="001978E7"/>
    <w:rsid w:val="00197ACB"/>
    <w:rsid w:val="00197C38"/>
    <w:rsid w:val="00197D6E"/>
    <w:rsid w:val="001A0476"/>
    <w:rsid w:val="001A04B9"/>
    <w:rsid w:val="001A0AB7"/>
    <w:rsid w:val="001A112A"/>
    <w:rsid w:val="001A1721"/>
    <w:rsid w:val="001A186A"/>
    <w:rsid w:val="001A1881"/>
    <w:rsid w:val="001A1947"/>
    <w:rsid w:val="001A1CA1"/>
    <w:rsid w:val="001A261B"/>
    <w:rsid w:val="001A26BA"/>
    <w:rsid w:val="001A28CA"/>
    <w:rsid w:val="001A2A03"/>
    <w:rsid w:val="001A2E6F"/>
    <w:rsid w:val="001A2F5E"/>
    <w:rsid w:val="001A2FB1"/>
    <w:rsid w:val="001A3019"/>
    <w:rsid w:val="001A3339"/>
    <w:rsid w:val="001A36D0"/>
    <w:rsid w:val="001A3C9A"/>
    <w:rsid w:val="001A3CC9"/>
    <w:rsid w:val="001A3E1E"/>
    <w:rsid w:val="001A3FC0"/>
    <w:rsid w:val="001A43CC"/>
    <w:rsid w:val="001A44FA"/>
    <w:rsid w:val="001A474C"/>
    <w:rsid w:val="001A4871"/>
    <w:rsid w:val="001A4A96"/>
    <w:rsid w:val="001A4E3C"/>
    <w:rsid w:val="001A5719"/>
    <w:rsid w:val="001A588A"/>
    <w:rsid w:val="001A59F0"/>
    <w:rsid w:val="001A5C8B"/>
    <w:rsid w:val="001A5D69"/>
    <w:rsid w:val="001A5EA7"/>
    <w:rsid w:val="001A610B"/>
    <w:rsid w:val="001A623A"/>
    <w:rsid w:val="001A6266"/>
    <w:rsid w:val="001A65AD"/>
    <w:rsid w:val="001A66D6"/>
    <w:rsid w:val="001A6847"/>
    <w:rsid w:val="001A68A3"/>
    <w:rsid w:val="001A690E"/>
    <w:rsid w:val="001A6A86"/>
    <w:rsid w:val="001A6DC0"/>
    <w:rsid w:val="001A6F6C"/>
    <w:rsid w:val="001A7577"/>
    <w:rsid w:val="001A774A"/>
    <w:rsid w:val="001A77E9"/>
    <w:rsid w:val="001A7A95"/>
    <w:rsid w:val="001A7B73"/>
    <w:rsid w:val="001A7BE2"/>
    <w:rsid w:val="001A7DF3"/>
    <w:rsid w:val="001A7FB5"/>
    <w:rsid w:val="001B0402"/>
    <w:rsid w:val="001B07AB"/>
    <w:rsid w:val="001B0960"/>
    <w:rsid w:val="001B09F0"/>
    <w:rsid w:val="001B0CF9"/>
    <w:rsid w:val="001B0E5C"/>
    <w:rsid w:val="001B11C6"/>
    <w:rsid w:val="001B1228"/>
    <w:rsid w:val="001B15F2"/>
    <w:rsid w:val="001B1646"/>
    <w:rsid w:val="001B1668"/>
    <w:rsid w:val="001B16FB"/>
    <w:rsid w:val="001B2362"/>
    <w:rsid w:val="001B23EB"/>
    <w:rsid w:val="001B2894"/>
    <w:rsid w:val="001B3031"/>
    <w:rsid w:val="001B3223"/>
    <w:rsid w:val="001B335E"/>
    <w:rsid w:val="001B33D4"/>
    <w:rsid w:val="001B3665"/>
    <w:rsid w:val="001B3EC6"/>
    <w:rsid w:val="001B40AA"/>
    <w:rsid w:val="001B41BA"/>
    <w:rsid w:val="001B46FA"/>
    <w:rsid w:val="001B4ECE"/>
    <w:rsid w:val="001B5003"/>
    <w:rsid w:val="001B5059"/>
    <w:rsid w:val="001B526A"/>
    <w:rsid w:val="001B54F7"/>
    <w:rsid w:val="001B580A"/>
    <w:rsid w:val="001B5BC8"/>
    <w:rsid w:val="001B5C2C"/>
    <w:rsid w:val="001B6678"/>
    <w:rsid w:val="001B6865"/>
    <w:rsid w:val="001B68FD"/>
    <w:rsid w:val="001B6B6A"/>
    <w:rsid w:val="001B6C7E"/>
    <w:rsid w:val="001B6CFC"/>
    <w:rsid w:val="001B71DD"/>
    <w:rsid w:val="001B7456"/>
    <w:rsid w:val="001B7CD9"/>
    <w:rsid w:val="001B7F57"/>
    <w:rsid w:val="001C0B2A"/>
    <w:rsid w:val="001C0B43"/>
    <w:rsid w:val="001C0B6D"/>
    <w:rsid w:val="001C1030"/>
    <w:rsid w:val="001C17B9"/>
    <w:rsid w:val="001C1AF8"/>
    <w:rsid w:val="001C1F0E"/>
    <w:rsid w:val="001C2141"/>
    <w:rsid w:val="001C2191"/>
    <w:rsid w:val="001C2253"/>
    <w:rsid w:val="001C2ABA"/>
    <w:rsid w:val="001C2D34"/>
    <w:rsid w:val="001C3171"/>
    <w:rsid w:val="001C31F3"/>
    <w:rsid w:val="001C35B2"/>
    <w:rsid w:val="001C39CD"/>
    <w:rsid w:val="001C3D48"/>
    <w:rsid w:val="001C449D"/>
    <w:rsid w:val="001C46D5"/>
    <w:rsid w:val="001C4B03"/>
    <w:rsid w:val="001C4F7A"/>
    <w:rsid w:val="001C54DF"/>
    <w:rsid w:val="001C5C34"/>
    <w:rsid w:val="001C5DE4"/>
    <w:rsid w:val="001C5EE0"/>
    <w:rsid w:val="001C63AC"/>
    <w:rsid w:val="001C6C01"/>
    <w:rsid w:val="001C6D1A"/>
    <w:rsid w:val="001C6DDB"/>
    <w:rsid w:val="001C6EBD"/>
    <w:rsid w:val="001C70B6"/>
    <w:rsid w:val="001C72A1"/>
    <w:rsid w:val="001C72D6"/>
    <w:rsid w:val="001C72DD"/>
    <w:rsid w:val="001C7BAC"/>
    <w:rsid w:val="001C7FD1"/>
    <w:rsid w:val="001D01B0"/>
    <w:rsid w:val="001D024B"/>
    <w:rsid w:val="001D026A"/>
    <w:rsid w:val="001D04D3"/>
    <w:rsid w:val="001D090B"/>
    <w:rsid w:val="001D0AB4"/>
    <w:rsid w:val="001D1419"/>
    <w:rsid w:val="001D1BCC"/>
    <w:rsid w:val="001D1F3A"/>
    <w:rsid w:val="001D1FCB"/>
    <w:rsid w:val="001D21A0"/>
    <w:rsid w:val="001D21A4"/>
    <w:rsid w:val="001D21BF"/>
    <w:rsid w:val="001D25AF"/>
    <w:rsid w:val="001D2766"/>
    <w:rsid w:val="001D30FD"/>
    <w:rsid w:val="001D35E4"/>
    <w:rsid w:val="001D3687"/>
    <w:rsid w:val="001D39A3"/>
    <w:rsid w:val="001D3A50"/>
    <w:rsid w:val="001D3DF2"/>
    <w:rsid w:val="001D3FA8"/>
    <w:rsid w:val="001D471C"/>
    <w:rsid w:val="001D4DD2"/>
    <w:rsid w:val="001D543A"/>
    <w:rsid w:val="001D58D3"/>
    <w:rsid w:val="001D5F0D"/>
    <w:rsid w:val="001D6628"/>
    <w:rsid w:val="001D737C"/>
    <w:rsid w:val="001D785F"/>
    <w:rsid w:val="001D796C"/>
    <w:rsid w:val="001D7C4A"/>
    <w:rsid w:val="001D7D7F"/>
    <w:rsid w:val="001E00B0"/>
    <w:rsid w:val="001E06D3"/>
    <w:rsid w:val="001E0BF1"/>
    <w:rsid w:val="001E14B5"/>
    <w:rsid w:val="001E17E2"/>
    <w:rsid w:val="001E19A8"/>
    <w:rsid w:val="001E1ACE"/>
    <w:rsid w:val="001E1F04"/>
    <w:rsid w:val="001E23AC"/>
    <w:rsid w:val="001E2961"/>
    <w:rsid w:val="001E2C00"/>
    <w:rsid w:val="001E2F3F"/>
    <w:rsid w:val="001E3407"/>
    <w:rsid w:val="001E3462"/>
    <w:rsid w:val="001E3543"/>
    <w:rsid w:val="001E3630"/>
    <w:rsid w:val="001E3768"/>
    <w:rsid w:val="001E3D9F"/>
    <w:rsid w:val="001E3F27"/>
    <w:rsid w:val="001E433D"/>
    <w:rsid w:val="001E4636"/>
    <w:rsid w:val="001E4E49"/>
    <w:rsid w:val="001E4FA8"/>
    <w:rsid w:val="001E55DD"/>
    <w:rsid w:val="001E5D79"/>
    <w:rsid w:val="001E5FE1"/>
    <w:rsid w:val="001E6074"/>
    <w:rsid w:val="001E68E9"/>
    <w:rsid w:val="001E6BDB"/>
    <w:rsid w:val="001E71EA"/>
    <w:rsid w:val="001E7690"/>
    <w:rsid w:val="001E7B8F"/>
    <w:rsid w:val="001E7BC7"/>
    <w:rsid w:val="001E7C4E"/>
    <w:rsid w:val="001F0175"/>
    <w:rsid w:val="001F0488"/>
    <w:rsid w:val="001F0A33"/>
    <w:rsid w:val="001F1A12"/>
    <w:rsid w:val="001F1A23"/>
    <w:rsid w:val="001F1B37"/>
    <w:rsid w:val="001F1BB3"/>
    <w:rsid w:val="001F1E30"/>
    <w:rsid w:val="001F1FEA"/>
    <w:rsid w:val="001F234E"/>
    <w:rsid w:val="001F2EB9"/>
    <w:rsid w:val="001F2FCD"/>
    <w:rsid w:val="001F3149"/>
    <w:rsid w:val="001F3322"/>
    <w:rsid w:val="001F3380"/>
    <w:rsid w:val="001F3422"/>
    <w:rsid w:val="001F34DD"/>
    <w:rsid w:val="001F358B"/>
    <w:rsid w:val="001F35EE"/>
    <w:rsid w:val="001F35F0"/>
    <w:rsid w:val="001F37D2"/>
    <w:rsid w:val="001F3948"/>
    <w:rsid w:val="001F3D0B"/>
    <w:rsid w:val="001F3F0E"/>
    <w:rsid w:val="001F40CB"/>
    <w:rsid w:val="001F484E"/>
    <w:rsid w:val="001F4C2A"/>
    <w:rsid w:val="001F501C"/>
    <w:rsid w:val="001F5604"/>
    <w:rsid w:val="001F5701"/>
    <w:rsid w:val="001F57E1"/>
    <w:rsid w:val="001F5CB3"/>
    <w:rsid w:val="001F5CE7"/>
    <w:rsid w:val="001F5EB6"/>
    <w:rsid w:val="001F604E"/>
    <w:rsid w:val="001F618E"/>
    <w:rsid w:val="001F675B"/>
    <w:rsid w:val="001F6D4B"/>
    <w:rsid w:val="001F6DD6"/>
    <w:rsid w:val="001F7189"/>
    <w:rsid w:val="001F765A"/>
    <w:rsid w:val="001F7BBB"/>
    <w:rsid w:val="001F7FD8"/>
    <w:rsid w:val="00200336"/>
    <w:rsid w:val="002009D0"/>
    <w:rsid w:val="00201199"/>
    <w:rsid w:val="00201C21"/>
    <w:rsid w:val="00202062"/>
    <w:rsid w:val="00202435"/>
    <w:rsid w:val="002029A9"/>
    <w:rsid w:val="00202EC6"/>
    <w:rsid w:val="002033A1"/>
    <w:rsid w:val="00203402"/>
    <w:rsid w:val="00203B91"/>
    <w:rsid w:val="00203F1D"/>
    <w:rsid w:val="00204396"/>
    <w:rsid w:val="0020473E"/>
    <w:rsid w:val="00204863"/>
    <w:rsid w:val="002048AE"/>
    <w:rsid w:val="00204A7F"/>
    <w:rsid w:val="00204C0F"/>
    <w:rsid w:val="00204DBE"/>
    <w:rsid w:val="00204F72"/>
    <w:rsid w:val="00204FE8"/>
    <w:rsid w:val="002050DE"/>
    <w:rsid w:val="00205397"/>
    <w:rsid w:val="002053E9"/>
    <w:rsid w:val="002055AF"/>
    <w:rsid w:val="002057F2"/>
    <w:rsid w:val="00205945"/>
    <w:rsid w:val="002061DF"/>
    <w:rsid w:val="0020678E"/>
    <w:rsid w:val="002067F5"/>
    <w:rsid w:val="0020690B"/>
    <w:rsid w:val="00206A32"/>
    <w:rsid w:val="00207456"/>
    <w:rsid w:val="0020747A"/>
    <w:rsid w:val="0020773A"/>
    <w:rsid w:val="00207FAD"/>
    <w:rsid w:val="00210238"/>
    <w:rsid w:val="00210242"/>
    <w:rsid w:val="0021030A"/>
    <w:rsid w:val="0021043D"/>
    <w:rsid w:val="002104BC"/>
    <w:rsid w:val="00210516"/>
    <w:rsid w:val="00210597"/>
    <w:rsid w:val="00210912"/>
    <w:rsid w:val="00210A27"/>
    <w:rsid w:val="00210A80"/>
    <w:rsid w:val="00210B0A"/>
    <w:rsid w:val="00210DB5"/>
    <w:rsid w:val="002111BC"/>
    <w:rsid w:val="002113A1"/>
    <w:rsid w:val="002113B0"/>
    <w:rsid w:val="00211EEB"/>
    <w:rsid w:val="00212479"/>
    <w:rsid w:val="00212528"/>
    <w:rsid w:val="0021260A"/>
    <w:rsid w:val="0021272E"/>
    <w:rsid w:val="002127C3"/>
    <w:rsid w:val="00212823"/>
    <w:rsid w:val="00212C03"/>
    <w:rsid w:val="00212CA5"/>
    <w:rsid w:val="00212EB9"/>
    <w:rsid w:val="00213231"/>
    <w:rsid w:val="002134F9"/>
    <w:rsid w:val="00213699"/>
    <w:rsid w:val="002137EF"/>
    <w:rsid w:val="00213AEC"/>
    <w:rsid w:val="00213D0D"/>
    <w:rsid w:val="00213D80"/>
    <w:rsid w:val="00214063"/>
    <w:rsid w:val="002140F3"/>
    <w:rsid w:val="00214380"/>
    <w:rsid w:val="00214390"/>
    <w:rsid w:val="0021488E"/>
    <w:rsid w:val="0021490E"/>
    <w:rsid w:val="00214C16"/>
    <w:rsid w:val="00214CAF"/>
    <w:rsid w:val="00214D5A"/>
    <w:rsid w:val="00214D7F"/>
    <w:rsid w:val="00214DED"/>
    <w:rsid w:val="0021583A"/>
    <w:rsid w:val="00215BF9"/>
    <w:rsid w:val="00215EBB"/>
    <w:rsid w:val="00215F19"/>
    <w:rsid w:val="00216247"/>
    <w:rsid w:val="00216256"/>
    <w:rsid w:val="002165D1"/>
    <w:rsid w:val="002167C9"/>
    <w:rsid w:val="00216D8D"/>
    <w:rsid w:val="00216F56"/>
    <w:rsid w:val="00217983"/>
    <w:rsid w:val="00217A0D"/>
    <w:rsid w:val="00217BF4"/>
    <w:rsid w:val="00217C00"/>
    <w:rsid w:val="00217DDE"/>
    <w:rsid w:val="0022023C"/>
    <w:rsid w:val="002203A8"/>
    <w:rsid w:val="00220571"/>
    <w:rsid w:val="00220D9F"/>
    <w:rsid w:val="00220FCB"/>
    <w:rsid w:val="0022118E"/>
    <w:rsid w:val="002217A1"/>
    <w:rsid w:val="002218EA"/>
    <w:rsid w:val="002219A7"/>
    <w:rsid w:val="00221C25"/>
    <w:rsid w:val="0022225E"/>
    <w:rsid w:val="00222568"/>
    <w:rsid w:val="002226D2"/>
    <w:rsid w:val="00222830"/>
    <w:rsid w:val="00222A52"/>
    <w:rsid w:val="00222C36"/>
    <w:rsid w:val="00222D66"/>
    <w:rsid w:val="00223638"/>
    <w:rsid w:val="00223645"/>
    <w:rsid w:val="00223965"/>
    <w:rsid w:val="00223F7B"/>
    <w:rsid w:val="00224099"/>
    <w:rsid w:val="002240C7"/>
    <w:rsid w:val="0022416B"/>
    <w:rsid w:val="00224542"/>
    <w:rsid w:val="0022462F"/>
    <w:rsid w:val="0022471E"/>
    <w:rsid w:val="00224D82"/>
    <w:rsid w:val="00224DD3"/>
    <w:rsid w:val="0022547E"/>
    <w:rsid w:val="00225615"/>
    <w:rsid w:val="002256A0"/>
    <w:rsid w:val="002257D4"/>
    <w:rsid w:val="002257ED"/>
    <w:rsid w:val="00225C27"/>
    <w:rsid w:val="00225E69"/>
    <w:rsid w:val="00225F18"/>
    <w:rsid w:val="0022606C"/>
    <w:rsid w:val="0022649D"/>
    <w:rsid w:val="002265E4"/>
    <w:rsid w:val="00226D80"/>
    <w:rsid w:val="00226F7B"/>
    <w:rsid w:val="00227403"/>
    <w:rsid w:val="00227434"/>
    <w:rsid w:val="0022790F"/>
    <w:rsid w:val="0022798D"/>
    <w:rsid w:val="00227C06"/>
    <w:rsid w:val="00230712"/>
    <w:rsid w:val="00230909"/>
    <w:rsid w:val="00230A69"/>
    <w:rsid w:val="00231279"/>
    <w:rsid w:val="002312A3"/>
    <w:rsid w:val="002315C3"/>
    <w:rsid w:val="00231633"/>
    <w:rsid w:val="00231943"/>
    <w:rsid w:val="00232052"/>
    <w:rsid w:val="00232286"/>
    <w:rsid w:val="00232576"/>
    <w:rsid w:val="00232935"/>
    <w:rsid w:val="00232966"/>
    <w:rsid w:val="002330C0"/>
    <w:rsid w:val="002330FA"/>
    <w:rsid w:val="00233118"/>
    <w:rsid w:val="0023322C"/>
    <w:rsid w:val="002332E4"/>
    <w:rsid w:val="00233A66"/>
    <w:rsid w:val="00233B30"/>
    <w:rsid w:val="00233D0E"/>
    <w:rsid w:val="00234B2A"/>
    <w:rsid w:val="0023524A"/>
    <w:rsid w:val="0023529E"/>
    <w:rsid w:val="0023539E"/>
    <w:rsid w:val="0023548F"/>
    <w:rsid w:val="002354B4"/>
    <w:rsid w:val="00235835"/>
    <w:rsid w:val="002358E4"/>
    <w:rsid w:val="00235A7F"/>
    <w:rsid w:val="00235BE0"/>
    <w:rsid w:val="00235C95"/>
    <w:rsid w:val="00235D6F"/>
    <w:rsid w:val="00235F22"/>
    <w:rsid w:val="00236361"/>
    <w:rsid w:val="002366CF"/>
    <w:rsid w:val="00236D69"/>
    <w:rsid w:val="002370AB"/>
    <w:rsid w:val="00237671"/>
    <w:rsid w:val="00237992"/>
    <w:rsid w:val="002379AB"/>
    <w:rsid w:val="00237D2D"/>
    <w:rsid w:val="00237ECC"/>
    <w:rsid w:val="00237FAF"/>
    <w:rsid w:val="002400A5"/>
    <w:rsid w:val="00240239"/>
    <w:rsid w:val="002403C4"/>
    <w:rsid w:val="002403DF"/>
    <w:rsid w:val="002407AB"/>
    <w:rsid w:val="00240D1D"/>
    <w:rsid w:val="00240DFD"/>
    <w:rsid w:val="00241561"/>
    <w:rsid w:val="0024194A"/>
    <w:rsid w:val="00241E18"/>
    <w:rsid w:val="0024211B"/>
    <w:rsid w:val="0024224D"/>
    <w:rsid w:val="002422CA"/>
    <w:rsid w:val="002425A8"/>
    <w:rsid w:val="00242884"/>
    <w:rsid w:val="00242FDE"/>
    <w:rsid w:val="00243059"/>
    <w:rsid w:val="002430D1"/>
    <w:rsid w:val="00243B89"/>
    <w:rsid w:val="00243D6C"/>
    <w:rsid w:val="00243D7B"/>
    <w:rsid w:val="0024404C"/>
    <w:rsid w:val="002442E0"/>
    <w:rsid w:val="00244BC8"/>
    <w:rsid w:val="00244E14"/>
    <w:rsid w:val="00244FF9"/>
    <w:rsid w:val="0024541B"/>
    <w:rsid w:val="00245837"/>
    <w:rsid w:val="00245C77"/>
    <w:rsid w:val="00245ED6"/>
    <w:rsid w:val="002466E0"/>
    <w:rsid w:val="00246AEE"/>
    <w:rsid w:val="00246BC4"/>
    <w:rsid w:val="00246D6F"/>
    <w:rsid w:val="00246DE1"/>
    <w:rsid w:val="00246E90"/>
    <w:rsid w:val="00247462"/>
    <w:rsid w:val="0024783F"/>
    <w:rsid w:val="00247B12"/>
    <w:rsid w:val="00247F8F"/>
    <w:rsid w:val="00250185"/>
    <w:rsid w:val="00250BC3"/>
    <w:rsid w:val="00250D64"/>
    <w:rsid w:val="002510F7"/>
    <w:rsid w:val="00251396"/>
    <w:rsid w:val="00251444"/>
    <w:rsid w:val="00251804"/>
    <w:rsid w:val="002518FF"/>
    <w:rsid w:val="00251B8C"/>
    <w:rsid w:val="00251C25"/>
    <w:rsid w:val="00251DE1"/>
    <w:rsid w:val="00251EF0"/>
    <w:rsid w:val="0025261B"/>
    <w:rsid w:val="00252655"/>
    <w:rsid w:val="00252765"/>
    <w:rsid w:val="00253275"/>
    <w:rsid w:val="00253455"/>
    <w:rsid w:val="002536BE"/>
    <w:rsid w:val="00253CE6"/>
    <w:rsid w:val="00253E17"/>
    <w:rsid w:val="00253F83"/>
    <w:rsid w:val="00253FE6"/>
    <w:rsid w:val="002545B6"/>
    <w:rsid w:val="00254ED2"/>
    <w:rsid w:val="00254F2D"/>
    <w:rsid w:val="0025518E"/>
    <w:rsid w:val="002551BE"/>
    <w:rsid w:val="002551E7"/>
    <w:rsid w:val="002554B6"/>
    <w:rsid w:val="00255997"/>
    <w:rsid w:val="00255C87"/>
    <w:rsid w:val="00255DDE"/>
    <w:rsid w:val="0025638D"/>
    <w:rsid w:val="002564B4"/>
    <w:rsid w:val="002564B5"/>
    <w:rsid w:val="0025659C"/>
    <w:rsid w:val="00256808"/>
    <w:rsid w:val="002568C7"/>
    <w:rsid w:val="00256D36"/>
    <w:rsid w:val="00256EA7"/>
    <w:rsid w:val="00257015"/>
    <w:rsid w:val="00257306"/>
    <w:rsid w:val="002574D7"/>
    <w:rsid w:val="0025791A"/>
    <w:rsid w:val="00257AA8"/>
    <w:rsid w:val="00257CAE"/>
    <w:rsid w:val="00257CC1"/>
    <w:rsid w:val="00257DE1"/>
    <w:rsid w:val="00257E7F"/>
    <w:rsid w:val="00257EF6"/>
    <w:rsid w:val="00260979"/>
    <w:rsid w:val="00260A90"/>
    <w:rsid w:val="00260BA0"/>
    <w:rsid w:val="00260D9A"/>
    <w:rsid w:val="002610BA"/>
    <w:rsid w:val="00261651"/>
    <w:rsid w:val="00261720"/>
    <w:rsid w:val="0026182E"/>
    <w:rsid w:val="00261D0A"/>
    <w:rsid w:val="002621D5"/>
    <w:rsid w:val="002629CE"/>
    <w:rsid w:val="00262B6E"/>
    <w:rsid w:val="002631F1"/>
    <w:rsid w:val="00263414"/>
    <w:rsid w:val="002634AF"/>
    <w:rsid w:val="00263787"/>
    <w:rsid w:val="00263957"/>
    <w:rsid w:val="00263E82"/>
    <w:rsid w:val="00264126"/>
    <w:rsid w:val="0026425B"/>
    <w:rsid w:val="002642A3"/>
    <w:rsid w:val="0026450F"/>
    <w:rsid w:val="00264632"/>
    <w:rsid w:val="00264760"/>
    <w:rsid w:val="002648A8"/>
    <w:rsid w:val="00264A6A"/>
    <w:rsid w:val="00264AFE"/>
    <w:rsid w:val="00264C3E"/>
    <w:rsid w:val="00265196"/>
    <w:rsid w:val="00265760"/>
    <w:rsid w:val="00265848"/>
    <w:rsid w:val="00265975"/>
    <w:rsid w:val="00265C31"/>
    <w:rsid w:val="00265CAE"/>
    <w:rsid w:val="002663EF"/>
    <w:rsid w:val="002668A5"/>
    <w:rsid w:val="00266A0B"/>
    <w:rsid w:val="00266C8B"/>
    <w:rsid w:val="0026702C"/>
    <w:rsid w:val="002670B8"/>
    <w:rsid w:val="00267434"/>
    <w:rsid w:val="002675AC"/>
    <w:rsid w:val="002676AA"/>
    <w:rsid w:val="00267A20"/>
    <w:rsid w:val="00267BD3"/>
    <w:rsid w:val="00267E16"/>
    <w:rsid w:val="00267E32"/>
    <w:rsid w:val="00267FC3"/>
    <w:rsid w:val="00270409"/>
    <w:rsid w:val="00270CDE"/>
    <w:rsid w:val="00270E41"/>
    <w:rsid w:val="00270EA7"/>
    <w:rsid w:val="00271C66"/>
    <w:rsid w:val="00271D42"/>
    <w:rsid w:val="00271DDD"/>
    <w:rsid w:val="002720DF"/>
    <w:rsid w:val="002721CB"/>
    <w:rsid w:val="0027229A"/>
    <w:rsid w:val="00272434"/>
    <w:rsid w:val="0027251F"/>
    <w:rsid w:val="00272925"/>
    <w:rsid w:val="00272B64"/>
    <w:rsid w:val="00272C1F"/>
    <w:rsid w:val="00272E5A"/>
    <w:rsid w:val="002732A4"/>
    <w:rsid w:val="0027338F"/>
    <w:rsid w:val="002735A7"/>
    <w:rsid w:val="002738C0"/>
    <w:rsid w:val="00273B9E"/>
    <w:rsid w:val="00274066"/>
    <w:rsid w:val="00274166"/>
    <w:rsid w:val="0027481F"/>
    <w:rsid w:val="00274A64"/>
    <w:rsid w:val="00274DCF"/>
    <w:rsid w:val="00275027"/>
    <w:rsid w:val="002752BE"/>
    <w:rsid w:val="00275440"/>
    <w:rsid w:val="00275913"/>
    <w:rsid w:val="002759E6"/>
    <w:rsid w:val="00275A34"/>
    <w:rsid w:val="00275A96"/>
    <w:rsid w:val="00275BA4"/>
    <w:rsid w:val="00275BB7"/>
    <w:rsid w:val="00275C5B"/>
    <w:rsid w:val="00275D08"/>
    <w:rsid w:val="00275D52"/>
    <w:rsid w:val="002760D1"/>
    <w:rsid w:val="00276187"/>
    <w:rsid w:val="00276892"/>
    <w:rsid w:val="00276A0F"/>
    <w:rsid w:val="00276A3E"/>
    <w:rsid w:val="00276B05"/>
    <w:rsid w:val="0027704F"/>
    <w:rsid w:val="002772B2"/>
    <w:rsid w:val="00277564"/>
    <w:rsid w:val="00277AB5"/>
    <w:rsid w:val="00277AEA"/>
    <w:rsid w:val="0028021E"/>
    <w:rsid w:val="00280CD8"/>
    <w:rsid w:val="00280EB6"/>
    <w:rsid w:val="00280EDB"/>
    <w:rsid w:val="00280F1E"/>
    <w:rsid w:val="0028112C"/>
    <w:rsid w:val="002817D5"/>
    <w:rsid w:val="00281C32"/>
    <w:rsid w:val="00282106"/>
    <w:rsid w:val="002823B0"/>
    <w:rsid w:val="002825B9"/>
    <w:rsid w:val="0028267F"/>
    <w:rsid w:val="002826D1"/>
    <w:rsid w:val="00282A16"/>
    <w:rsid w:val="0028312B"/>
    <w:rsid w:val="0028321B"/>
    <w:rsid w:val="002832E9"/>
    <w:rsid w:val="00284011"/>
    <w:rsid w:val="002840A5"/>
    <w:rsid w:val="002846C2"/>
    <w:rsid w:val="0028483E"/>
    <w:rsid w:val="002849C8"/>
    <w:rsid w:val="00284C80"/>
    <w:rsid w:val="00284CE9"/>
    <w:rsid w:val="00284E2E"/>
    <w:rsid w:val="0028512D"/>
    <w:rsid w:val="002853F9"/>
    <w:rsid w:val="00285845"/>
    <w:rsid w:val="00285C2F"/>
    <w:rsid w:val="00285F3D"/>
    <w:rsid w:val="002860CE"/>
    <w:rsid w:val="0028628E"/>
    <w:rsid w:val="002862DB"/>
    <w:rsid w:val="00286792"/>
    <w:rsid w:val="002867B2"/>
    <w:rsid w:val="00286F18"/>
    <w:rsid w:val="00286FF8"/>
    <w:rsid w:val="0028723E"/>
    <w:rsid w:val="002872A3"/>
    <w:rsid w:val="002872B8"/>
    <w:rsid w:val="00287C53"/>
    <w:rsid w:val="0029003B"/>
    <w:rsid w:val="00290815"/>
    <w:rsid w:val="002909C9"/>
    <w:rsid w:val="00290C64"/>
    <w:rsid w:val="00291EB6"/>
    <w:rsid w:val="00292153"/>
    <w:rsid w:val="002926EE"/>
    <w:rsid w:val="00292BCD"/>
    <w:rsid w:val="00293088"/>
    <w:rsid w:val="00293214"/>
    <w:rsid w:val="00293238"/>
    <w:rsid w:val="00293582"/>
    <w:rsid w:val="00293852"/>
    <w:rsid w:val="00293AA6"/>
    <w:rsid w:val="00293B52"/>
    <w:rsid w:val="00293D39"/>
    <w:rsid w:val="00294163"/>
    <w:rsid w:val="00294347"/>
    <w:rsid w:val="00294A84"/>
    <w:rsid w:val="00295142"/>
    <w:rsid w:val="002951EC"/>
    <w:rsid w:val="0029562C"/>
    <w:rsid w:val="002956E0"/>
    <w:rsid w:val="00295FA5"/>
    <w:rsid w:val="002961C8"/>
    <w:rsid w:val="00296422"/>
    <w:rsid w:val="00296447"/>
    <w:rsid w:val="00296836"/>
    <w:rsid w:val="0029691A"/>
    <w:rsid w:val="00296BDA"/>
    <w:rsid w:val="00296E97"/>
    <w:rsid w:val="00296EC5"/>
    <w:rsid w:val="00297353"/>
    <w:rsid w:val="002973CB"/>
    <w:rsid w:val="0029789A"/>
    <w:rsid w:val="002A06E7"/>
    <w:rsid w:val="002A0A78"/>
    <w:rsid w:val="002A11F4"/>
    <w:rsid w:val="002A1571"/>
    <w:rsid w:val="002A165C"/>
    <w:rsid w:val="002A198A"/>
    <w:rsid w:val="002A19C5"/>
    <w:rsid w:val="002A1B49"/>
    <w:rsid w:val="002A1D4F"/>
    <w:rsid w:val="002A2104"/>
    <w:rsid w:val="002A231E"/>
    <w:rsid w:val="002A2391"/>
    <w:rsid w:val="002A26E9"/>
    <w:rsid w:val="002A2737"/>
    <w:rsid w:val="002A2AD1"/>
    <w:rsid w:val="002A2BDA"/>
    <w:rsid w:val="002A2F29"/>
    <w:rsid w:val="002A338C"/>
    <w:rsid w:val="002A39B2"/>
    <w:rsid w:val="002A3C15"/>
    <w:rsid w:val="002A3DBA"/>
    <w:rsid w:val="002A3F6B"/>
    <w:rsid w:val="002A45C9"/>
    <w:rsid w:val="002A4652"/>
    <w:rsid w:val="002A484E"/>
    <w:rsid w:val="002A4A2F"/>
    <w:rsid w:val="002A4CE9"/>
    <w:rsid w:val="002A5002"/>
    <w:rsid w:val="002A510A"/>
    <w:rsid w:val="002A522D"/>
    <w:rsid w:val="002A548A"/>
    <w:rsid w:val="002A54BC"/>
    <w:rsid w:val="002A56A2"/>
    <w:rsid w:val="002A5877"/>
    <w:rsid w:val="002A58AB"/>
    <w:rsid w:val="002A58E9"/>
    <w:rsid w:val="002A5B64"/>
    <w:rsid w:val="002A5D30"/>
    <w:rsid w:val="002A5EC5"/>
    <w:rsid w:val="002A5ED5"/>
    <w:rsid w:val="002A5FA3"/>
    <w:rsid w:val="002A636B"/>
    <w:rsid w:val="002A69ED"/>
    <w:rsid w:val="002A69FA"/>
    <w:rsid w:val="002A6A35"/>
    <w:rsid w:val="002A6A5D"/>
    <w:rsid w:val="002A6BEB"/>
    <w:rsid w:val="002A6EC4"/>
    <w:rsid w:val="002A728F"/>
    <w:rsid w:val="002A7374"/>
    <w:rsid w:val="002A7797"/>
    <w:rsid w:val="002A7A81"/>
    <w:rsid w:val="002B009D"/>
    <w:rsid w:val="002B044B"/>
    <w:rsid w:val="002B06BD"/>
    <w:rsid w:val="002B0932"/>
    <w:rsid w:val="002B0A28"/>
    <w:rsid w:val="002B0E37"/>
    <w:rsid w:val="002B0F1A"/>
    <w:rsid w:val="002B139D"/>
    <w:rsid w:val="002B1554"/>
    <w:rsid w:val="002B1875"/>
    <w:rsid w:val="002B1920"/>
    <w:rsid w:val="002B1B00"/>
    <w:rsid w:val="002B1D6F"/>
    <w:rsid w:val="002B1E41"/>
    <w:rsid w:val="002B1E99"/>
    <w:rsid w:val="002B23A4"/>
    <w:rsid w:val="002B2FEE"/>
    <w:rsid w:val="002B31B4"/>
    <w:rsid w:val="002B3414"/>
    <w:rsid w:val="002B3503"/>
    <w:rsid w:val="002B37AD"/>
    <w:rsid w:val="002B38C8"/>
    <w:rsid w:val="002B3A5B"/>
    <w:rsid w:val="002B3ADB"/>
    <w:rsid w:val="002B465A"/>
    <w:rsid w:val="002B4773"/>
    <w:rsid w:val="002B498E"/>
    <w:rsid w:val="002B4A71"/>
    <w:rsid w:val="002B4E6D"/>
    <w:rsid w:val="002B525A"/>
    <w:rsid w:val="002B5ED1"/>
    <w:rsid w:val="002B6370"/>
    <w:rsid w:val="002B645F"/>
    <w:rsid w:val="002B6C58"/>
    <w:rsid w:val="002B6DD7"/>
    <w:rsid w:val="002B6E79"/>
    <w:rsid w:val="002B6FDE"/>
    <w:rsid w:val="002B75FF"/>
    <w:rsid w:val="002B780A"/>
    <w:rsid w:val="002B7F84"/>
    <w:rsid w:val="002C01BF"/>
    <w:rsid w:val="002C08C8"/>
    <w:rsid w:val="002C090A"/>
    <w:rsid w:val="002C0A08"/>
    <w:rsid w:val="002C0F68"/>
    <w:rsid w:val="002C1400"/>
    <w:rsid w:val="002C196C"/>
    <w:rsid w:val="002C1BEC"/>
    <w:rsid w:val="002C1F9C"/>
    <w:rsid w:val="002C1FB1"/>
    <w:rsid w:val="002C1FCC"/>
    <w:rsid w:val="002C2147"/>
    <w:rsid w:val="002C222A"/>
    <w:rsid w:val="002C2496"/>
    <w:rsid w:val="002C273F"/>
    <w:rsid w:val="002C2797"/>
    <w:rsid w:val="002C296D"/>
    <w:rsid w:val="002C2A4E"/>
    <w:rsid w:val="002C2A80"/>
    <w:rsid w:val="002C2ACE"/>
    <w:rsid w:val="002C326F"/>
    <w:rsid w:val="002C36C6"/>
    <w:rsid w:val="002C373B"/>
    <w:rsid w:val="002C3AD7"/>
    <w:rsid w:val="002C3EBC"/>
    <w:rsid w:val="002C412C"/>
    <w:rsid w:val="002C459F"/>
    <w:rsid w:val="002C519F"/>
    <w:rsid w:val="002C53EB"/>
    <w:rsid w:val="002C5963"/>
    <w:rsid w:val="002C59D4"/>
    <w:rsid w:val="002C5A00"/>
    <w:rsid w:val="002C5C4D"/>
    <w:rsid w:val="002C5D22"/>
    <w:rsid w:val="002C6739"/>
    <w:rsid w:val="002C6E5C"/>
    <w:rsid w:val="002C71C9"/>
    <w:rsid w:val="002C72CC"/>
    <w:rsid w:val="002C76A7"/>
    <w:rsid w:val="002C76B6"/>
    <w:rsid w:val="002C772A"/>
    <w:rsid w:val="002C7778"/>
    <w:rsid w:val="002C7981"/>
    <w:rsid w:val="002C7A94"/>
    <w:rsid w:val="002C7E9A"/>
    <w:rsid w:val="002C7EE7"/>
    <w:rsid w:val="002D0444"/>
    <w:rsid w:val="002D0765"/>
    <w:rsid w:val="002D0885"/>
    <w:rsid w:val="002D08E6"/>
    <w:rsid w:val="002D0D99"/>
    <w:rsid w:val="002D0F2E"/>
    <w:rsid w:val="002D1477"/>
    <w:rsid w:val="002D190C"/>
    <w:rsid w:val="002D216B"/>
    <w:rsid w:val="002D229F"/>
    <w:rsid w:val="002D243D"/>
    <w:rsid w:val="002D293D"/>
    <w:rsid w:val="002D2A74"/>
    <w:rsid w:val="002D305C"/>
    <w:rsid w:val="002D3154"/>
    <w:rsid w:val="002D365F"/>
    <w:rsid w:val="002D3C2F"/>
    <w:rsid w:val="002D3C30"/>
    <w:rsid w:val="002D3E2C"/>
    <w:rsid w:val="002D4542"/>
    <w:rsid w:val="002D5254"/>
    <w:rsid w:val="002D58C9"/>
    <w:rsid w:val="002D58EC"/>
    <w:rsid w:val="002D5A0E"/>
    <w:rsid w:val="002D5D91"/>
    <w:rsid w:val="002D6822"/>
    <w:rsid w:val="002D6961"/>
    <w:rsid w:val="002D7622"/>
    <w:rsid w:val="002D7855"/>
    <w:rsid w:val="002D787C"/>
    <w:rsid w:val="002E0384"/>
    <w:rsid w:val="002E0799"/>
    <w:rsid w:val="002E0A0F"/>
    <w:rsid w:val="002E0B81"/>
    <w:rsid w:val="002E0FEC"/>
    <w:rsid w:val="002E15B8"/>
    <w:rsid w:val="002E15CA"/>
    <w:rsid w:val="002E1664"/>
    <w:rsid w:val="002E190D"/>
    <w:rsid w:val="002E1A1E"/>
    <w:rsid w:val="002E1C4E"/>
    <w:rsid w:val="002E1C56"/>
    <w:rsid w:val="002E1D04"/>
    <w:rsid w:val="002E24DD"/>
    <w:rsid w:val="002E25DD"/>
    <w:rsid w:val="002E2770"/>
    <w:rsid w:val="002E28CD"/>
    <w:rsid w:val="002E2933"/>
    <w:rsid w:val="002E2B06"/>
    <w:rsid w:val="002E2EBC"/>
    <w:rsid w:val="002E2FAB"/>
    <w:rsid w:val="002E3525"/>
    <w:rsid w:val="002E3B6F"/>
    <w:rsid w:val="002E3B7F"/>
    <w:rsid w:val="002E3F83"/>
    <w:rsid w:val="002E4067"/>
    <w:rsid w:val="002E42D4"/>
    <w:rsid w:val="002E4CDD"/>
    <w:rsid w:val="002E4D3D"/>
    <w:rsid w:val="002E5202"/>
    <w:rsid w:val="002E53C1"/>
    <w:rsid w:val="002E575B"/>
    <w:rsid w:val="002E594E"/>
    <w:rsid w:val="002E5B7C"/>
    <w:rsid w:val="002E5D9E"/>
    <w:rsid w:val="002E5F7B"/>
    <w:rsid w:val="002E609A"/>
    <w:rsid w:val="002E6142"/>
    <w:rsid w:val="002E6474"/>
    <w:rsid w:val="002E67B2"/>
    <w:rsid w:val="002E6896"/>
    <w:rsid w:val="002E6899"/>
    <w:rsid w:val="002E6FF1"/>
    <w:rsid w:val="002E7CB6"/>
    <w:rsid w:val="002E7D00"/>
    <w:rsid w:val="002E7D0F"/>
    <w:rsid w:val="002E7F94"/>
    <w:rsid w:val="002F00FC"/>
    <w:rsid w:val="002F0CF8"/>
    <w:rsid w:val="002F1078"/>
    <w:rsid w:val="002F10EF"/>
    <w:rsid w:val="002F12E1"/>
    <w:rsid w:val="002F1579"/>
    <w:rsid w:val="002F1626"/>
    <w:rsid w:val="002F1930"/>
    <w:rsid w:val="002F195B"/>
    <w:rsid w:val="002F1D35"/>
    <w:rsid w:val="002F1EDE"/>
    <w:rsid w:val="002F1F7D"/>
    <w:rsid w:val="002F2148"/>
    <w:rsid w:val="002F23B8"/>
    <w:rsid w:val="002F24E9"/>
    <w:rsid w:val="002F28D0"/>
    <w:rsid w:val="002F28E4"/>
    <w:rsid w:val="002F2951"/>
    <w:rsid w:val="002F2AB4"/>
    <w:rsid w:val="002F3766"/>
    <w:rsid w:val="002F3792"/>
    <w:rsid w:val="002F381F"/>
    <w:rsid w:val="002F3839"/>
    <w:rsid w:val="002F3866"/>
    <w:rsid w:val="002F3A33"/>
    <w:rsid w:val="002F3BCF"/>
    <w:rsid w:val="002F4000"/>
    <w:rsid w:val="002F4219"/>
    <w:rsid w:val="002F4716"/>
    <w:rsid w:val="002F4C37"/>
    <w:rsid w:val="002F4E44"/>
    <w:rsid w:val="002F55D0"/>
    <w:rsid w:val="002F572E"/>
    <w:rsid w:val="002F57FF"/>
    <w:rsid w:val="002F5A1F"/>
    <w:rsid w:val="002F5B17"/>
    <w:rsid w:val="002F5B99"/>
    <w:rsid w:val="002F5C02"/>
    <w:rsid w:val="002F5CC3"/>
    <w:rsid w:val="002F5DD5"/>
    <w:rsid w:val="002F5EF7"/>
    <w:rsid w:val="002F5F94"/>
    <w:rsid w:val="002F618F"/>
    <w:rsid w:val="002F64C9"/>
    <w:rsid w:val="002F6C03"/>
    <w:rsid w:val="002F7220"/>
    <w:rsid w:val="002F7346"/>
    <w:rsid w:val="002F75F0"/>
    <w:rsid w:val="002F7D00"/>
    <w:rsid w:val="002F7D24"/>
    <w:rsid w:val="003002CD"/>
    <w:rsid w:val="00300726"/>
    <w:rsid w:val="00300847"/>
    <w:rsid w:val="00300B4C"/>
    <w:rsid w:val="00300E98"/>
    <w:rsid w:val="00300FD6"/>
    <w:rsid w:val="003012F6"/>
    <w:rsid w:val="00301314"/>
    <w:rsid w:val="00301323"/>
    <w:rsid w:val="003013DA"/>
    <w:rsid w:val="00301542"/>
    <w:rsid w:val="003019ED"/>
    <w:rsid w:val="00301A18"/>
    <w:rsid w:val="00302226"/>
    <w:rsid w:val="00302598"/>
    <w:rsid w:val="00302627"/>
    <w:rsid w:val="003029BE"/>
    <w:rsid w:val="00302CE6"/>
    <w:rsid w:val="00302D7C"/>
    <w:rsid w:val="003032BE"/>
    <w:rsid w:val="00303387"/>
    <w:rsid w:val="00303685"/>
    <w:rsid w:val="0030373F"/>
    <w:rsid w:val="003038A5"/>
    <w:rsid w:val="003039D6"/>
    <w:rsid w:val="00303B14"/>
    <w:rsid w:val="00303B39"/>
    <w:rsid w:val="00303DE4"/>
    <w:rsid w:val="003046DC"/>
    <w:rsid w:val="003049AA"/>
    <w:rsid w:val="0030530F"/>
    <w:rsid w:val="0030574D"/>
    <w:rsid w:val="003059B9"/>
    <w:rsid w:val="00305D4F"/>
    <w:rsid w:val="00305E17"/>
    <w:rsid w:val="00306A43"/>
    <w:rsid w:val="00306BE0"/>
    <w:rsid w:val="00306BF8"/>
    <w:rsid w:val="0030708B"/>
    <w:rsid w:val="00307278"/>
    <w:rsid w:val="0030734E"/>
    <w:rsid w:val="003074F4"/>
    <w:rsid w:val="00307597"/>
    <w:rsid w:val="003075E2"/>
    <w:rsid w:val="00307B0F"/>
    <w:rsid w:val="00307CA2"/>
    <w:rsid w:val="003101AE"/>
    <w:rsid w:val="0031070F"/>
    <w:rsid w:val="003107FF"/>
    <w:rsid w:val="00310A74"/>
    <w:rsid w:val="00310AED"/>
    <w:rsid w:val="003110FF"/>
    <w:rsid w:val="00311198"/>
    <w:rsid w:val="00311273"/>
    <w:rsid w:val="003112CA"/>
    <w:rsid w:val="003118B5"/>
    <w:rsid w:val="00311D6C"/>
    <w:rsid w:val="00311DE0"/>
    <w:rsid w:val="00311DFE"/>
    <w:rsid w:val="0031263D"/>
    <w:rsid w:val="00312967"/>
    <w:rsid w:val="00313047"/>
    <w:rsid w:val="003130D4"/>
    <w:rsid w:val="00313246"/>
    <w:rsid w:val="0031334D"/>
    <w:rsid w:val="00313FE9"/>
    <w:rsid w:val="003141AD"/>
    <w:rsid w:val="0031420F"/>
    <w:rsid w:val="0031442D"/>
    <w:rsid w:val="0031479B"/>
    <w:rsid w:val="00314A28"/>
    <w:rsid w:val="00314C8F"/>
    <w:rsid w:val="00314EF3"/>
    <w:rsid w:val="003158A1"/>
    <w:rsid w:val="00315B03"/>
    <w:rsid w:val="00315B4E"/>
    <w:rsid w:val="00315B7F"/>
    <w:rsid w:val="00315D22"/>
    <w:rsid w:val="00315EE6"/>
    <w:rsid w:val="00316003"/>
    <w:rsid w:val="0031670A"/>
    <w:rsid w:val="0031683C"/>
    <w:rsid w:val="00316D6B"/>
    <w:rsid w:val="003179E1"/>
    <w:rsid w:val="00317B7E"/>
    <w:rsid w:val="00320372"/>
    <w:rsid w:val="0032053F"/>
    <w:rsid w:val="003206DA"/>
    <w:rsid w:val="00320784"/>
    <w:rsid w:val="00320AF9"/>
    <w:rsid w:val="00320E54"/>
    <w:rsid w:val="0032100A"/>
    <w:rsid w:val="00321054"/>
    <w:rsid w:val="00321091"/>
    <w:rsid w:val="003215CC"/>
    <w:rsid w:val="0032162B"/>
    <w:rsid w:val="0032167D"/>
    <w:rsid w:val="003216FB"/>
    <w:rsid w:val="0032182A"/>
    <w:rsid w:val="00321928"/>
    <w:rsid w:val="00321A7E"/>
    <w:rsid w:val="00321D06"/>
    <w:rsid w:val="0032257B"/>
    <w:rsid w:val="00322C6C"/>
    <w:rsid w:val="0032311F"/>
    <w:rsid w:val="0032330C"/>
    <w:rsid w:val="00323475"/>
    <w:rsid w:val="003234DB"/>
    <w:rsid w:val="003236EB"/>
    <w:rsid w:val="00323A0E"/>
    <w:rsid w:val="00323BA6"/>
    <w:rsid w:val="00323BF9"/>
    <w:rsid w:val="00323C84"/>
    <w:rsid w:val="00323C8D"/>
    <w:rsid w:val="00323D87"/>
    <w:rsid w:val="00323EC8"/>
    <w:rsid w:val="0032402A"/>
    <w:rsid w:val="003243B7"/>
    <w:rsid w:val="00324989"/>
    <w:rsid w:val="00324D7E"/>
    <w:rsid w:val="0032509E"/>
    <w:rsid w:val="00325157"/>
    <w:rsid w:val="00325212"/>
    <w:rsid w:val="003253D7"/>
    <w:rsid w:val="00325544"/>
    <w:rsid w:val="00325BC0"/>
    <w:rsid w:val="00325D55"/>
    <w:rsid w:val="0032664A"/>
    <w:rsid w:val="0032667D"/>
    <w:rsid w:val="00326E23"/>
    <w:rsid w:val="003271B3"/>
    <w:rsid w:val="00327245"/>
    <w:rsid w:val="00327378"/>
    <w:rsid w:val="003275DA"/>
    <w:rsid w:val="003279A7"/>
    <w:rsid w:val="003279C5"/>
    <w:rsid w:val="00327AAF"/>
    <w:rsid w:val="00327CA6"/>
    <w:rsid w:val="00327D00"/>
    <w:rsid w:val="0033031A"/>
    <w:rsid w:val="003304C6"/>
    <w:rsid w:val="00330582"/>
    <w:rsid w:val="003306D3"/>
    <w:rsid w:val="0033071F"/>
    <w:rsid w:val="00330D26"/>
    <w:rsid w:val="00331AB2"/>
    <w:rsid w:val="00332153"/>
    <w:rsid w:val="003321B8"/>
    <w:rsid w:val="0033285A"/>
    <w:rsid w:val="00332C1C"/>
    <w:rsid w:val="00333245"/>
    <w:rsid w:val="00333587"/>
    <w:rsid w:val="00333732"/>
    <w:rsid w:val="00333878"/>
    <w:rsid w:val="00333DA2"/>
    <w:rsid w:val="00333F9E"/>
    <w:rsid w:val="00334146"/>
    <w:rsid w:val="003343AF"/>
    <w:rsid w:val="0033449F"/>
    <w:rsid w:val="00334525"/>
    <w:rsid w:val="003346F1"/>
    <w:rsid w:val="003349A7"/>
    <w:rsid w:val="00336012"/>
    <w:rsid w:val="00336443"/>
    <w:rsid w:val="003364ED"/>
    <w:rsid w:val="00336B61"/>
    <w:rsid w:val="003370DF"/>
    <w:rsid w:val="00337669"/>
    <w:rsid w:val="00337A7D"/>
    <w:rsid w:val="00337B69"/>
    <w:rsid w:val="00337B9B"/>
    <w:rsid w:val="00337BA4"/>
    <w:rsid w:val="00340294"/>
    <w:rsid w:val="00340353"/>
    <w:rsid w:val="003403C6"/>
    <w:rsid w:val="0034042E"/>
    <w:rsid w:val="003404A9"/>
    <w:rsid w:val="00340994"/>
    <w:rsid w:val="00340A68"/>
    <w:rsid w:val="00340F2B"/>
    <w:rsid w:val="0034102B"/>
    <w:rsid w:val="0034118E"/>
    <w:rsid w:val="003413E0"/>
    <w:rsid w:val="00341711"/>
    <w:rsid w:val="0034191B"/>
    <w:rsid w:val="00341B62"/>
    <w:rsid w:val="00342326"/>
    <w:rsid w:val="00342D56"/>
    <w:rsid w:val="00342E02"/>
    <w:rsid w:val="00342EAB"/>
    <w:rsid w:val="00343182"/>
    <w:rsid w:val="00343C74"/>
    <w:rsid w:val="00343E38"/>
    <w:rsid w:val="00343FF7"/>
    <w:rsid w:val="003441A6"/>
    <w:rsid w:val="003446E3"/>
    <w:rsid w:val="00344A22"/>
    <w:rsid w:val="00344A26"/>
    <w:rsid w:val="0034522D"/>
    <w:rsid w:val="00345278"/>
    <w:rsid w:val="003460D2"/>
    <w:rsid w:val="003462CB"/>
    <w:rsid w:val="00346747"/>
    <w:rsid w:val="00346C60"/>
    <w:rsid w:val="00346E99"/>
    <w:rsid w:val="00347087"/>
    <w:rsid w:val="00347291"/>
    <w:rsid w:val="0034754D"/>
    <w:rsid w:val="00347E6B"/>
    <w:rsid w:val="00347EA9"/>
    <w:rsid w:val="00350225"/>
    <w:rsid w:val="0035044B"/>
    <w:rsid w:val="0035064C"/>
    <w:rsid w:val="00350653"/>
    <w:rsid w:val="00350B32"/>
    <w:rsid w:val="00350F30"/>
    <w:rsid w:val="00350F5C"/>
    <w:rsid w:val="00350FA8"/>
    <w:rsid w:val="0035178B"/>
    <w:rsid w:val="003520E0"/>
    <w:rsid w:val="003527D6"/>
    <w:rsid w:val="0035290D"/>
    <w:rsid w:val="0035290F"/>
    <w:rsid w:val="00352E56"/>
    <w:rsid w:val="00352E71"/>
    <w:rsid w:val="0035345E"/>
    <w:rsid w:val="003536CC"/>
    <w:rsid w:val="00353744"/>
    <w:rsid w:val="00354065"/>
    <w:rsid w:val="00354777"/>
    <w:rsid w:val="00354840"/>
    <w:rsid w:val="00354A98"/>
    <w:rsid w:val="00354DA5"/>
    <w:rsid w:val="00354E0F"/>
    <w:rsid w:val="00355CC6"/>
    <w:rsid w:val="00355EB7"/>
    <w:rsid w:val="00355F34"/>
    <w:rsid w:val="00355FB0"/>
    <w:rsid w:val="0035760C"/>
    <w:rsid w:val="00357728"/>
    <w:rsid w:val="003578B6"/>
    <w:rsid w:val="00357AC4"/>
    <w:rsid w:val="00357ECA"/>
    <w:rsid w:val="003600D4"/>
    <w:rsid w:val="0036010D"/>
    <w:rsid w:val="00360513"/>
    <w:rsid w:val="003605F4"/>
    <w:rsid w:val="0036063F"/>
    <w:rsid w:val="003606A1"/>
    <w:rsid w:val="003606F3"/>
    <w:rsid w:val="00360A24"/>
    <w:rsid w:val="00360C17"/>
    <w:rsid w:val="00360E81"/>
    <w:rsid w:val="00360E8D"/>
    <w:rsid w:val="00360F5E"/>
    <w:rsid w:val="003610BF"/>
    <w:rsid w:val="00361463"/>
    <w:rsid w:val="003615EC"/>
    <w:rsid w:val="003616DA"/>
    <w:rsid w:val="00361A6C"/>
    <w:rsid w:val="00361D2A"/>
    <w:rsid w:val="00361F76"/>
    <w:rsid w:val="0036231F"/>
    <w:rsid w:val="00362883"/>
    <w:rsid w:val="0036299A"/>
    <w:rsid w:val="003629CE"/>
    <w:rsid w:val="003629EC"/>
    <w:rsid w:val="00362F2F"/>
    <w:rsid w:val="00362FB1"/>
    <w:rsid w:val="0036317B"/>
    <w:rsid w:val="00363279"/>
    <w:rsid w:val="00363402"/>
    <w:rsid w:val="003634AD"/>
    <w:rsid w:val="00363525"/>
    <w:rsid w:val="00363822"/>
    <w:rsid w:val="00363D2D"/>
    <w:rsid w:val="0036480B"/>
    <w:rsid w:val="0036489A"/>
    <w:rsid w:val="00364A1D"/>
    <w:rsid w:val="00365054"/>
    <w:rsid w:val="003654FA"/>
    <w:rsid w:val="00365716"/>
    <w:rsid w:val="003657A9"/>
    <w:rsid w:val="00365A2D"/>
    <w:rsid w:val="00365B63"/>
    <w:rsid w:val="00365D09"/>
    <w:rsid w:val="0036605E"/>
    <w:rsid w:val="0036619A"/>
    <w:rsid w:val="003663D1"/>
    <w:rsid w:val="00366610"/>
    <w:rsid w:val="00367061"/>
    <w:rsid w:val="003672BF"/>
    <w:rsid w:val="00367374"/>
    <w:rsid w:val="003674A0"/>
    <w:rsid w:val="0036775D"/>
    <w:rsid w:val="00367BD2"/>
    <w:rsid w:val="00367C35"/>
    <w:rsid w:val="00367D1D"/>
    <w:rsid w:val="00370162"/>
    <w:rsid w:val="00370821"/>
    <w:rsid w:val="00370849"/>
    <w:rsid w:val="00370CA9"/>
    <w:rsid w:val="00370EDE"/>
    <w:rsid w:val="00371162"/>
    <w:rsid w:val="00371E95"/>
    <w:rsid w:val="0037207E"/>
    <w:rsid w:val="003721C9"/>
    <w:rsid w:val="00372219"/>
    <w:rsid w:val="003724D1"/>
    <w:rsid w:val="00372516"/>
    <w:rsid w:val="003726A7"/>
    <w:rsid w:val="0037286B"/>
    <w:rsid w:val="00372C0B"/>
    <w:rsid w:val="00372C9F"/>
    <w:rsid w:val="003730FC"/>
    <w:rsid w:val="00373294"/>
    <w:rsid w:val="0037339B"/>
    <w:rsid w:val="0037343D"/>
    <w:rsid w:val="0037361F"/>
    <w:rsid w:val="00373A0E"/>
    <w:rsid w:val="003743A8"/>
    <w:rsid w:val="003744F9"/>
    <w:rsid w:val="00374590"/>
    <w:rsid w:val="003747FE"/>
    <w:rsid w:val="0037484D"/>
    <w:rsid w:val="0037491F"/>
    <w:rsid w:val="00374A6C"/>
    <w:rsid w:val="00374BB9"/>
    <w:rsid w:val="00374D98"/>
    <w:rsid w:val="00374E1D"/>
    <w:rsid w:val="00374E63"/>
    <w:rsid w:val="00374E89"/>
    <w:rsid w:val="00374EB8"/>
    <w:rsid w:val="00375341"/>
    <w:rsid w:val="00375444"/>
    <w:rsid w:val="00375694"/>
    <w:rsid w:val="00375769"/>
    <w:rsid w:val="0037591D"/>
    <w:rsid w:val="00375946"/>
    <w:rsid w:val="00375A8D"/>
    <w:rsid w:val="00375AD4"/>
    <w:rsid w:val="00375DB3"/>
    <w:rsid w:val="00376656"/>
    <w:rsid w:val="00376928"/>
    <w:rsid w:val="00376EF6"/>
    <w:rsid w:val="00376F45"/>
    <w:rsid w:val="00377098"/>
    <w:rsid w:val="003773EB"/>
    <w:rsid w:val="00377602"/>
    <w:rsid w:val="00377742"/>
    <w:rsid w:val="00377758"/>
    <w:rsid w:val="003777D4"/>
    <w:rsid w:val="003777E6"/>
    <w:rsid w:val="00377935"/>
    <w:rsid w:val="003779BC"/>
    <w:rsid w:val="00377D6D"/>
    <w:rsid w:val="00377D81"/>
    <w:rsid w:val="00377FC5"/>
    <w:rsid w:val="003802A6"/>
    <w:rsid w:val="0038055F"/>
    <w:rsid w:val="00380948"/>
    <w:rsid w:val="00380B09"/>
    <w:rsid w:val="00380B44"/>
    <w:rsid w:val="003815D8"/>
    <w:rsid w:val="003819C6"/>
    <w:rsid w:val="00381D70"/>
    <w:rsid w:val="00382425"/>
    <w:rsid w:val="003827F6"/>
    <w:rsid w:val="0038286C"/>
    <w:rsid w:val="00382902"/>
    <w:rsid w:val="00382B67"/>
    <w:rsid w:val="00382D04"/>
    <w:rsid w:val="00383215"/>
    <w:rsid w:val="003835EC"/>
    <w:rsid w:val="00383807"/>
    <w:rsid w:val="0038383F"/>
    <w:rsid w:val="00383856"/>
    <w:rsid w:val="00383D02"/>
    <w:rsid w:val="00383DEE"/>
    <w:rsid w:val="00383F32"/>
    <w:rsid w:val="00383F6A"/>
    <w:rsid w:val="00384058"/>
    <w:rsid w:val="00384460"/>
    <w:rsid w:val="00384779"/>
    <w:rsid w:val="00384BB1"/>
    <w:rsid w:val="00384C7F"/>
    <w:rsid w:val="00385507"/>
    <w:rsid w:val="0038561C"/>
    <w:rsid w:val="00385A10"/>
    <w:rsid w:val="00385C8B"/>
    <w:rsid w:val="00385F39"/>
    <w:rsid w:val="00386054"/>
    <w:rsid w:val="00386291"/>
    <w:rsid w:val="00386759"/>
    <w:rsid w:val="00386924"/>
    <w:rsid w:val="00386952"/>
    <w:rsid w:val="003869FB"/>
    <w:rsid w:val="00387070"/>
    <w:rsid w:val="003871BE"/>
    <w:rsid w:val="00387579"/>
    <w:rsid w:val="00387BCD"/>
    <w:rsid w:val="00387D5D"/>
    <w:rsid w:val="00387F68"/>
    <w:rsid w:val="0039018C"/>
    <w:rsid w:val="0039023B"/>
    <w:rsid w:val="003906FA"/>
    <w:rsid w:val="003908C2"/>
    <w:rsid w:val="00390D18"/>
    <w:rsid w:val="00390D97"/>
    <w:rsid w:val="003911A7"/>
    <w:rsid w:val="00391A4A"/>
    <w:rsid w:val="0039233A"/>
    <w:rsid w:val="0039249A"/>
    <w:rsid w:val="003924B0"/>
    <w:rsid w:val="003927D5"/>
    <w:rsid w:val="00392CD4"/>
    <w:rsid w:val="00392EAF"/>
    <w:rsid w:val="00392FE1"/>
    <w:rsid w:val="00393C96"/>
    <w:rsid w:val="00393FBB"/>
    <w:rsid w:val="00394076"/>
    <w:rsid w:val="00394175"/>
    <w:rsid w:val="00394177"/>
    <w:rsid w:val="00394569"/>
    <w:rsid w:val="00394BA0"/>
    <w:rsid w:val="00394DE6"/>
    <w:rsid w:val="0039513B"/>
    <w:rsid w:val="00395203"/>
    <w:rsid w:val="0039566D"/>
    <w:rsid w:val="00395929"/>
    <w:rsid w:val="00395A9A"/>
    <w:rsid w:val="00395B36"/>
    <w:rsid w:val="00395CBB"/>
    <w:rsid w:val="003961AE"/>
    <w:rsid w:val="003961ED"/>
    <w:rsid w:val="003964B6"/>
    <w:rsid w:val="00396739"/>
    <w:rsid w:val="00396777"/>
    <w:rsid w:val="00396CC2"/>
    <w:rsid w:val="003976B7"/>
    <w:rsid w:val="00397AF6"/>
    <w:rsid w:val="00397C44"/>
    <w:rsid w:val="003A000E"/>
    <w:rsid w:val="003A01D5"/>
    <w:rsid w:val="003A0257"/>
    <w:rsid w:val="003A05A4"/>
    <w:rsid w:val="003A0D4E"/>
    <w:rsid w:val="003A0EEC"/>
    <w:rsid w:val="003A1227"/>
    <w:rsid w:val="003A1314"/>
    <w:rsid w:val="003A13BA"/>
    <w:rsid w:val="003A146E"/>
    <w:rsid w:val="003A19E6"/>
    <w:rsid w:val="003A204B"/>
    <w:rsid w:val="003A232E"/>
    <w:rsid w:val="003A2642"/>
    <w:rsid w:val="003A26BC"/>
    <w:rsid w:val="003A27B5"/>
    <w:rsid w:val="003A36FC"/>
    <w:rsid w:val="003A3752"/>
    <w:rsid w:val="003A3944"/>
    <w:rsid w:val="003A3ACF"/>
    <w:rsid w:val="003A3F39"/>
    <w:rsid w:val="003A45E4"/>
    <w:rsid w:val="003A4AC4"/>
    <w:rsid w:val="003A4D9F"/>
    <w:rsid w:val="003A4F7C"/>
    <w:rsid w:val="003A5E65"/>
    <w:rsid w:val="003A604D"/>
    <w:rsid w:val="003A659E"/>
    <w:rsid w:val="003A6AB3"/>
    <w:rsid w:val="003A7058"/>
    <w:rsid w:val="003A7126"/>
    <w:rsid w:val="003A7504"/>
    <w:rsid w:val="003A7940"/>
    <w:rsid w:val="003A7D0F"/>
    <w:rsid w:val="003B0225"/>
    <w:rsid w:val="003B0292"/>
    <w:rsid w:val="003B043E"/>
    <w:rsid w:val="003B06E2"/>
    <w:rsid w:val="003B0789"/>
    <w:rsid w:val="003B0B47"/>
    <w:rsid w:val="003B0B63"/>
    <w:rsid w:val="003B155A"/>
    <w:rsid w:val="003B17EC"/>
    <w:rsid w:val="003B19E0"/>
    <w:rsid w:val="003B1C5D"/>
    <w:rsid w:val="003B1D1E"/>
    <w:rsid w:val="003B1EFC"/>
    <w:rsid w:val="003B20E6"/>
    <w:rsid w:val="003B22AE"/>
    <w:rsid w:val="003B2F16"/>
    <w:rsid w:val="003B3046"/>
    <w:rsid w:val="003B312A"/>
    <w:rsid w:val="003B3163"/>
    <w:rsid w:val="003B32D7"/>
    <w:rsid w:val="003B33CC"/>
    <w:rsid w:val="003B33EE"/>
    <w:rsid w:val="003B35D0"/>
    <w:rsid w:val="003B3856"/>
    <w:rsid w:val="003B3DFA"/>
    <w:rsid w:val="003B46A1"/>
    <w:rsid w:val="003B487F"/>
    <w:rsid w:val="003B526C"/>
    <w:rsid w:val="003B55BD"/>
    <w:rsid w:val="003B5A4A"/>
    <w:rsid w:val="003B5B47"/>
    <w:rsid w:val="003B5D61"/>
    <w:rsid w:val="003B66FD"/>
    <w:rsid w:val="003B685A"/>
    <w:rsid w:val="003B6956"/>
    <w:rsid w:val="003B6BD8"/>
    <w:rsid w:val="003B6DE0"/>
    <w:rsid w:val="003B7250"/>
    <w:rsid w:val="003B73F7"/>
    <w:rsid w:val="003B7C14"/>
    <w:rsid w:val="003C00E3"/>
    <w:rsid w:val="003C0103"/>
    <w:rsid w:val="003C0246"/>
    <w:rsid w:val="003C0551"/>
    <w:rsid w:val="003C0796"/>
    <w:rsid w:val="003C0B11"/>
    <w:rsid w:val="003C0D1D"/>
    <w:rsid w:val="003C0E22"/>
    <w:rsid w:val="003C1358"/>
    <w:rsid w:val="003C189B"/>
    <w:rsid w:val="003C197C"/>
    <w:rsid w:val="003C1C28"/>
    <w:rsid w:val="003C1FD2"/>
    <w:rsid w:val="003C21E3"/>
    <w:rsid w:val="003C243E"/>
    <w:rsid w:val="003C266A"/>
    <w:rsid w:val="003C26C1"/>
    <w:rsid w:val="003C28D9"/>
    <w:rsid w:val="003C2B3F"/>
    <w:rsid w:val="003C2E5E"/>
    <w:rsid w:val="003C33B1"/>
    <w:rsid w:val="003C3420"/>
    <w:rsid w:val="003C3762"/>
    <w:rsid w:val="003C3771"/>
    <w:rsid w:val="003C3A9B"/>
    <w:rsid w:val="003C3CDC"/>
    <w:rsid w:val="003C3E4A"/>
    <w:rsid w:val="003C452C"/>
    <w:rsid w:val="003C4574"/>
    <w:rsid w:val="003C4BC4"/>
    <w:rsid w:val="003C4EA9"/>
    <w:rsid w:val="003C4F53"/>
    <w:rsid w:val="003C51EE"/>
    <w:rsid w:val="003C550F"/>
    <w:rsid w:val="003C56B6"/>
    <w:rsid w:val="003C5889"/>
    <w:rsid w:val="003C58D6"/>
    <w:rsid w:val="003C5A2C"/>
    <w:rsid w:val="003C5D51"/>
    <w:rsid w:val="003C6061"/>
    <w:rsid w:val="003C6389"/>
    <w:rsid w:val="003C6537"/>
    <w:rsid w:val="003C6625"/>
    <w:rsid w:val="003C690B"/>
    <w:rsid w:val="003C690C"/>
    <w:rsid w:val="003C6C5B"/>
    <w:rsid w:val="003C6E00"/>
    <w:rsid w:val="003C6E52"/>
    <w:rsid w:val="003C7021"/>
    <w:rsid w:val="003C7221"/>
    <w:rsid w:val="003C726E"/>
    <w:rsid w:val="003C729A"/>
    <w:rsid w:val="003C74C4"/>
    <w:rsid w:val="003C75DF"/>
    <w:rsid w:val="003C7645"/>
    <w:rsid w:val="003C77D3"/>
    <w:rsid w:val="003C78C8"/>
    <w:rsid w:val="003C79C1"/>
    <w:rsid w:val="003C7E07"/>
    <w:rsid w:val="003C7EA6"/>
    <w:rsid w:val="003D0201"/>
    <w:rsid w:val="003D040F"/>
    <w:rsid w:val="003D05E2"/>
    <w:rsid w:val="003D0758"/>
    <w:rsid w:val="003D0A94"/>
    <w:rsid w:val="003D0BFB"/>
    <w:rsid w:val="003D0FEF"/>
    <w:rsid w:val="003D1368"/>
    <w:rsid w:val="003D16B2"/>
    <w:rsid w:val="003D172D"/>
    <w:rsid w:val="003D238F"/>
    <w:rsid w:val="003D2635"/>
    <w:rsid w:val="003D2700"/>
    <w:rsid w:val="003D2922"/>
    <w:rsid w:val="003D2E82"/>
    <w:rsid w:val="003D3226"/>
    <w:rsid w:val="003D34BC"/>
    <w:rsid w:val="003D3C75"/>
    <w:rsid w:val="003D3C79"/>
    <w:rsid w:val="003D3E73"/>
    <w:rsid w:val="003D3FEF"/>
    <w:rsid w:val="003D4145"/>
    <w:rsid w:val="003D4414"/>
    <w:rsid w:val="003D4524"/>
    <w:rsid w:val="003D455E"/>
    <w:rsid w:val="003D495D"/>
    <w:rsid w:val="003D4BB9"/>
    <w:rsid w:val="003D4CF3"/>
    <w:rsid w:val="003D4E22"/>
    <w:rsid w:val="003D513A"/>
    <w:rsid w:val="003D5351"/>
    <w:rsid w:val="003D5516"/>
    <w:rsid w:val="003D57F3"/>
    <w:rsid w:val="003D5853"/>
    <w:rsid w:val="003D5946"/>
    <w:rsid w:val="003D5B86"/>
    <w:rsid w:val="003D5B93"/>
    <w:rsid w:val="003D5CF1"/>
    <w:rsid w:val="003D62D3"/>
    <w:rsid w:val="003D632E"/>
    <w:rsid w:val="003D681B"/>
    <w:rsid w:val="003D68B5"/>
    <w:rsid w:val="003D6AB2"/>
    <w:rsid w:val="003D7192"/>
    <w:rsid w:val="003D7215"/>
    <w:rsid w:val="003D7629"/>
    <w:rsid w:val="003D78BD"/>
    <w:rsid w:val="003D79C0"/>
    <w:rsid w:val="003E01AE"/>
    <w:rsid w:val="003E01E7"/>
    <w:rsid w:val="003E0201"/>
    <w:rsid w:val="003E0293"/>
    <w:rsid w:val="003E0306"/>
    <w:rsid w:val="003E0AD0"/>
    <w:rsid w:val="003E1015"/>
    <w:rsid w:val="003E1139"/>
    <w:rsid w:val="003E1194"/>
    <w:rsid w:val="003E1333"/>
    <w:rsid w:val="003E1372"/>
    <w:rsid w:val="003E146B"/>
    <w:rsid w:val="003E171A"/>
    <w:rsid w:val="003E1774"/>
    <w:rsid w:val="003E1B49"/>
    <w:rsid w:val="003E1DAC"/>
    <w:rsid w:val="003E1F45"/>
    <w:rsid w:val="003E2AA2"/>
    <w:rsid w:val="003E2DB9"/>
    <w:rsid w:val="003E2E8C"/>
    <w:rsid w:val="003E3472"/>
    <w:rsid w:val="003E3936"/>
    <w:rsid w:val="003E397D"/>
    <w:rsid w:val="003E3B61"/>
    <w:rsid w:val="003E3E35"/>
    <w:rsid w:val="003E407F"/>
    <w:rsid w:val="003E40C0"/>
    <w:rsid w:val="003E45C4"/>
    <w:rsid w:val="003E4727"/>
    <w:rsid w:val="003E48A2"/>
    <w:rsid w:val="003E4927"/>
    <w:rsid w:val="003E4A45"/>
    <w:rsid w:val="003E4B77"/>
    <w:rsid w:val="003E4B89"/>
    <w:rsid w:val="003E4BB6"/>
    <w:rsid w:val="003E4BEA"/>
    <w:rsid w:val="003E4D6C"/>
    <w:rsid w:val="003E4EE4"/>
    <w:rsid w:val="003E5337"/>
    <w:rsid w:val="003E5FC9"/>
    <w:rsid w:val="003E6117"/>
    <w:rsid w:val="003E662A"/>
    <w:rsid w:val="003E698E"/>
    <w:rsid w:val="003E698F"/>
    <w:rsid w:val="003E69E9"/>
    <w:rsid w:val="003E6F39"/>
    <w:rsid w:val="003E6FAA"/>
    <w:rsid w:val="003E718A"/>
    <w:rsid w:val="003E71F0"/>
    <w:rsid w:val="003E7C4D"/>
    <w:rsid w:val="003E7D87"/>
    <w:rsid w:val="003E7F4C"/>
    <w:rsid w:val="003F00D4"/>
    <w:rsid w:val="003F03D3"/>
    <w:rsid w:val="003F0625"/>
    <w:rsid w:val="003F06AB"/>
    <w:rsid w:val="003F071A"/>
    <w:rsid w:val="003F09E6"/>
    <w:rsid w:val="003F0B36"/>
    <w:rsid w:val="003F0EFF"/>
    <w:rsid w:val="003F1164"/>
    <w:rsid w:val="003F13FF"/>
    <w:rsid w:val="003F1968"/>
    <w:rsid w:val="003F1A20"/>
    <w:rsid w:val="003F1D40"/>
    <w:rsid w:val="003F207D"/>
    <w:rsid w:val="003F20C8"/>
    <w:rsid w:val="003F256F"/>
    <w:rsid w:val="003F2689"/>
    <w:rsid w:val="003F28FE"/>
    <w:rsid w:val="003F2922"/>
    <w:rsid w:val="003F2BB8"/>
    <w:rsid w:val="003F2EB1"/>
    <w:rsid w:val="003F3048"/>
    <w:rsid w:val="003F3075"/>
    <w:rsid w:val="003F3762"/>
    <w:rsid w:val="003F3ABC"/>
    <w:rsid w:val="003F40B7"/>
    <w:rsid w:val="003F40CF"/>
    <w:rsid w:val="003F43F2"/>
    <w:rsid w:val="003F4492"/>
    <w:rsid w:val="003F46C1"/>
    <w:rsid w:val="003F493C"/>
    <w:rsid w:val="003F4DA4"/>
    <w:rsid w:val="003F4DE7"/>
    <w:rsid w:val="003F4F5C"/>
    <w:rsid w:val="003F5057"/>
    <w:rsid w:val="003F5585"/>
    <w:rsid w:val="003F5853"/>
    <w:rsid w:val="003F5A94"/>
    <w:rsid w:val="003F5C00"/>
    <w:rsid w:val="003F5C16"/>
    <w:rsid w:val="003F5CB2"/>
    <w:rsid w:val="003F5E9A"/>
    <w:rsid w:val="003F5F15"/>
    <w:rsid w:val="003F657C"/>
    <w:rsid w:val="003F66D1"/>
    <w:rsid w:val="003F6886"/>
    <w:rsid w:val="003F6D26"/>
    <w:rsid w:val="003F70DD"/>
    <w:rsid w:val="003F717C"/>
    <w:rsid w:val="003F7297"/>
    <w:rsid w:val="003F7579"/>
    <w:rsid w:val="003F769C"/>
    <w:rsid w:val="003F7DF1"/>
    <w:rsid w:val="003F7F39"/>
    <w:rsid w:val="004000C5"/>
    <w:rsid w:val="004003D6"/>
    <w:rsid w:val="0040049A"/>
    <w:rsid w:val="00400634"/>
    <w:rsid w:val="00400859"/>
    <w:rsid w:val="00400A3B"/>
    <w:rsid w:val="00400A41"/>
    <w:rsid w:val="00400EE2"/>
    <w:rsid w:val="004010DC"/>
    <w:rsid w:val="00401291"/>
    <w:rsid w:val="004015A2"/>
    <w:rsid w:val="004015F8"/>
    <w:rsid w:val="00401CC9"/>
    <w:rsid w:val="00401D6C"/>
    <w:rsid w:val="00401ED2"/>
    <w:rsid w:val="00401F5E"/>
    <w:rsid w:val="00401F7A"/>
    <w:rsid w:val="004027DA"/>
    <w:rsid w:val="00402ACA"/>
    <w:rsid w:val="00402C7A"/>
    <w:rsid w:val="00403051"/>
    <w:rsid w:val="0040355A"/>
    <w:rsid w:val="00403912"/>
    <w:rsid w:val="00403DCF"/>
    <w:rsid w:val="00403FF7"/>
    <w:rsid w:val="004040B4"/>
    <w:rsid w:val="00404376"/>
    <w:rsid w:val="00404700"/>
    <w:rsid w:val="004048CA"/>
    <w:rsid w:val="0040513E"/>
    <w:rsid w:val="004052C4"/>
    <w:rsid w:val="0040538D"/>
    <w:rsid w:val="004054AE"/>
    <w:rsid w:val="004054D8"/>
    <w:rsid w:val="00405639"/>
    <w:rsid w:val="0040573C"/>
    <w:rsid w:val="00405A47"/>
    <w:rsid w:val="00405E65"/>
    <w:rsid w:val="0040608B"/>
    <w:rsid w:val="0040636A"/>
    <w:rsid w:val="0040675A"/>
    <w:rsid w:val="0040696E"/>
    <w:rsid w:val="00406C7F"/>
    <w:rsid w:val="00406E2E"/>
    <w:rsid w:val="00406FCC"/>
    <w:rsid w:val="0040706C"/>
    <w:rsid w:val="0040780A"/>
    <w:rsid w:val="00407A81"/>
    <w:rsid w:val="00407F36"/>
    <w:rsid w:val="00410363"/>
    <w:rsid w:val="00410AD8"/>
    <w:rsid w:val="00410B3C"/>
    <w:rsid w:val="00410CA9"/>
    <w:rsid w:val="00410CE2"/>
    <w:rsid w:val="004110C0"/>
    <w:rsid w:val="00411140"/>
    <w:rsid w:val="0041179F"/>
    <w:rsid w:val="00411B76"/>
    <w:rsid w:val="00411C61"/>
    <w:rsid w:val="00412355"/>
    <w:rsid w:val="0041243A"/>
    <w:rsid w:val="004130DD"/>
    <w:rsid w:val="004131A9"/>
    <w:rsid w:val="00414031"/>
    <w:rsid w:val="00414032"/>
    <w:rsid w:val="00414074"/>
    <w:rsid w:val="00414286"/>
    <w:rsid w:val="004143B8"/>
    <w:rsid w:val="00414D1E"/>
    <w:rsid w:val="004150F4"/>
    <w:rsid w:val="00415176"/>
    <w:rsid w:val="004152A2"/>
    <w:rsid w:val="00415309"/>
    <w:rsid w:val="0041544B"/>
    <w:rsid w:val="00415CB6"/>
    <w:rsid w:val="00415E59"/>
    <w:rsid w:val="0041656A"/>
    <w:rsid w:val="004167F8"/>
    <w:rsid w:val="00416870"/>
    <w:rsid w:val="00416D45"/>
    <w:rsid w:val="00416E7B"/>
    <w:rsid w:val="00416EF6"/>
    <w:rsid w:val="0041719F"/>
    <w:rsid w:val="00417315"/>
    <w:rsid w:val="00417343"/>
    <w:rsid w:val="004173E2"/>
    <w:rsid w:val="00417751"/>
    <w:rsid w:val="00420234"/>
    <w:rsid w:val="00420413"/>
    <w:rsid w:val="00420535"/>
    <w:rsid w:val="00420B93"/>
    <w:rsid w:val="00421090"/>
    <w:rsid w:val="004211F3"/>
    <w:rsid w:val="00421259"/>
    <w:rsid w:val="004213A9"/>
    <w:rsid w:val="00421620"/>
    <w:rsid w:val="00421BBC"/>
    <w:rsid w:val="00421C8C"/>
    <w:rsid w:val="00421D4D"/>
    <w:rsid w:val="00421DBD"/>
    <w:rsid w:val="00422071"/>
    <w:rsid w:val="00422163"/>
    <w:rsid w:val="0042216D"/>
    <w:rsid w:val="00422B40"/>
    <w:rsid w:val="00423005"/>
    <w:rsid w:val="0042314A"/>
    <w:rsid w:val="00423B49"/>
    <w:rsid w:val="00423BA1"/>
    <w:rsid w:val="00423D2F"/>
    <w:rsid w:val="00423EBF"/>
    <w:rsid w:val="004242DF"/>
    <w:rsid w:val="004246D2"/>
    <w:rsid w:val="0042486A"/>
    <w:rsid w:val="004249E8"/>
    <w:rsid w:val="00424AAF"/>
    <w:rsid w:val="00424DD0"/>
    <w:rsid w:val="00424F8C"/>
    <w:rsid w:val="004252B3"/>
    <w:rsid w:val="004254D6"/>
    <w:rsid w:val="004257DD"/>
    <w:rsid w:val="00425BC7"/>
    <w:rsid w:val="00426051"/>
    <w:rsid w:val="004261E6"/>
    <w:rsid w:val="0042654C"/>
    <w:rsid w:val="004268F3"/>
    <w:rsid w:val="00426C20"/>
    <w:rsid w:val="004270BA"/>
    <w:rsid w:val="00427395"/>
    <w:rsid w:val="00427475"/>
    <w:rsid w:val="00427544"/>
    <w:rsid w:val="00427576"/>
    <w:rsid w:val="00427586"/>
    <w:rsid w:val="004276F4"/>
    <w:rsid w:val="00427815"/>
    <w:rsid w:val="00430089"/>
    <w:rsid w:val="004301FD"/>
    <w:rsid w:val="00430280"/>
    <w:rsid w:val="00430830"/>
    <w:rsid w:val="00430866"/>
    <w:rsid w:val="004308F6"/>
    <w:rsid w:val="00430995"/>
    <w:rsid w:val="00430C18"/>
    <w:rsid w:val="00430C91"/>
    <w:rsid w:val="00430E56"/>
    <w:rsid w:val="00431222"/>
    <w:rsid w:val="00431258"/>
    <w:rsid w:val="004312ED"/>
    <w:rsid w:val="004315E1"/>
    <w:rsid w:val="00431682"/>
    <w:rsid w:val="00431D91"/>
    <w:rsid w:val="00431E82"/>
    <w:rsid w:val="004331BF"/>
    <w:rsid w:val="004336D4"/>
    <w:rsid w:val="004337AA"/>
    <w:rsid w:val="00433AE5"/>
    <w:rsid w:val="0043406E"/>
    <w:rsid w:val="004343BB"/>
    <w:rsid w:val="0043445A"/>
    <w:rsid w:val="00434520"/>
    <w:rsid w:val="00435141"/>
    <w:rsid w:val="004352D1"/>
    <w:rsid w:val="004353D0"/>
    <w:rsid w:val="0043564F"/>
    <w:rsid w:val="0043576E"/>
    <w:rsid w:val="00435E1F"/>
    <w:rsid w:val="00435F40"/>
    <w:rsid w:val="004362FD"/>
    <w:rsid w:val="00436737"/>
    <w:rsid w:val="00436E3A"/>
    <w:rsid w:val="00436F12"/>
    <w:rsid w:val="004373E1"/>
    <w:rsid w:val="00437586"/>
    <w:rsid w:val="00437651"/>
    <w:rsid w:val="0043776A"/>
    <w:rsid w:val="0043778D"/>
    <w:rsid w:val="00437959"/>
    <w:rsid w:val="00437DC1"/>
    <w:rsid w:val="00437F68"/>
    <w:rsid w:val="00437FB6"/>
    <w:rsid w:val="004402E4"/>
    <w:rsid w:val="00440465"/>
    <w:rsid w:val="004405B4"/>
    <w:rsid w:val="00440649"/>
    <w:rsid w:val="00440739"/>
    <w:rsid w:val="00440C6D"/>
    <w:rsid w:val="004412A8"/>
    <w:rsid w:val="00441521"/>
    <w:rsid w:val="00441799"/>
    <w:rsid w:val="00441CFB"/>
    <w:rsid w:val="00441D24"/>
    <w:rsid w:val="00441EA8"/>
    <w:rsid w:val="00442509"/>
    <w:rsid w:val="0044264C"/>
    <w:rsid w:val="004428C3"/>
    <w:rsid w:val="00442BC2"/>
    <w:rsid w:val="00442E24"/>
    <w:rsid w:val="00443035"/>
    <w:rsid w:val="0044309A"/>
    <w:rsid w:val="004431A1"/>
    <w:rsid w:val="004432E2"/>
    <w:rsid w:val="0044357C"/>
    <w:rsid w:val="00443944"/>
    <w:rsid w:val="00443A23"/>
    <w:rsid w:val="00443B27"/>
    <w:rsid w:val="00443D2E"/>
    <w:rsid w:val="00443E8C"/>
    <w:rsid w:val="00444156"/>
    <w:rsid w:val="0044441D"/>
    <w:rsid w:val="004444A1"/>
    <w:rsid w:val="00444821"/>
    <w:rsid w:val="0044533A"/>
    <w:rsid w:val="004453AD"/>
    <w:rsid w:val="0044563B"/>
    <w:rsid w:val="004457F8"/>
    <w:rsid w:val="0044586B"/>
    <w:rsid w:val="00445AA2"/>
    <w:rsid w:val="00445ACE"/>
    <w:rsid w:val="00445CC0"/>
    <w:rsid w:val="004460B8"/>
    <w:rsid w:val="00446122"/>
    <w:rsid w:val="00446691"/>
    <w:rsid w:val="0044677E"/>
    <w:rsid w:val="004468CC"/>
    <w:rsid w:val="00446F28"/>
    <w:rsid w:val="00447388"/>
    <w:rsid w:val="0044745E"/>
    <w:rsid w:val="004475C4"/>
    <w:rsid w:val="004476B7"/>
    <w:rsid w:val="004504C7"/>
    <w:rsid w:val="0045059B"/>
    <w:rsid w:val="00451031"/>
    <w:rsid w:val="00451607"/>
    <w:rsid w:val="00451757"/>
    <w:rsid w:val="00451945"/>
    <w:rsid w:val="004519C8"/>
    <w:rsid w:val="00451BEA"/>
    <w:rsid w:val="00451D3E"/>
    <w:rsid w:val="004523CD"/>
    <w:rsid w:val="004525BF"/>
    <w:rsid w:val="004527A0"/>
    <w:rsid w:val="00452AA5"/>
    <w:rsid w:val="00452B4A"/>
    <w:rsid w:val="00453077"/>
    <w:rsid w:val="0045315F"/>
    <w:rsid w:val="00453244"/>
    <w:rsid w:val="00453368"/>
    <w:rsid w:val="00453D44"/>
    <w:rsid w:val="004541E0"/>
    <w:rsid w:val="00454314"/>
    <w:rsid w:val="0045446B"/>
    <w:rsid w:val="00454723"/>
    <w:rsid w:val="0045484D"/>
    <w:rsid w:val="004548F1"/>
    <w:rsid w:val="00454B71"/>
    <w:rsid w:val="0045503F"/>
    <w:rsid w:val="00455694"/>
    <w:rsid w:val="00456134"/>
    <w:rsid w:val="0045626C"/>
    <w:rsid w:val="0045711D"/>
    <w:rsid w:val="00457193"/>
    <w:rsid w:val="004572BC"/>
    <w:rsid w:val="00457504"/>
    <w:rsid w:val="00457D0E"/>
    <w:rsid w:val="00457D1D"/>
    <w:rsid w:val="00457D82"/>
    <w:rsid w:val="00457ED4"/>
    <w:rsid w:val="00457EDE"/>
    <w:rsid w:val="00457FBB"/>
    <w:rsid w:val="004600F2"/>
    <w:rsid w:val="0046015D"/>
    <w:rsid w:val="0046073F"/>
    <w:rsid w:val="00460EB8"/>
    <w:rsid w:val="00461056"/>
    <w:rsid w:val="00461F08"/>
    <w:rsid w:val="00462327"/>
    <w:rsid w:val="0046294C"/>
    <w:rsid w:val="00462D95"/>
    <w:rsid w:val="00462E57"/>
    <w:rsid w:val="00462ECC"/>
    <w:rsid w:val="0046313B"/>
    <w:rsid w:val="004631EB"/>
    <w:rsid w:val="00463320"/>
    <w:rsid w:val="0046335F"/>
    <w:rsid w:val="00463696"/>
    <w:rsid w:val="00463B32"/>
    <w:rsid w:val="00463BFE"/>
    <w:rsid w:val="00463FCA"/>
    <w:rsid w:val="004641A6"/>
    <w:rsid w:val="0046429D"/>
    <w:rsid w:val="00464398"/>
    <w:rsid w:val="0046476A"/>
    <w:rsid w:val="004648F3"/>
    <w:rsid w:val="00464D8F"/>
    <w:rsid w:val="00464E9F"/>
    <w:rsid w:val="00465082"/>
    <w:rsid w:val="0046516B"/>
    <w:rsid w:val="004651E5"/>
    <w:rsid w:val="004653E4"/>
    <w:rsid w:val="00465404"/>
    <w:rsid w:val="004654CF"/>
    <w:rsid w:val="004655FD"/>
    <w:rsid w:val="00465F8D"/>
    <w:rsid w:val="00466B19"/>
    <w:rsid w:val="00467319"/>
    <w:rsid w:val="0046744E"/>
    <w:rsid w:val="004675D4"/>
    <w:rsid w:val="00467657"/>
    <w:rsid w:val="004679E1"/>
    <w:rsid w:val="00467A2A"/>
    <w:rsid w:val="00467AE6"/>
    <w:rsid w:val="00470038"/>
    <w:rsid w:val="00470279"/>
    <w:rsid w:val="0047042B"/>
    <w:rsid w:val="0047054A"/>
    <w:rsid w:val="00470867"/>
    <w:rsid w:val="004709AD"/>
    <w:rsid w:val="00470A22"/>
    <w:rsid w:val="00470B3C"/>
    <w:rsid w:val="00470BCE"/>
    <w:rsid w:val="00471139"/>
    <w:rsid w:val="004711FE"/>
    <w:rsid w:val="00471791"/>
    <w:rsid w:val="00471860"/>
    <w:rsid w:val="0047237F"/>
    <w:rsid w:val="004724C9"/>
    <w:rsid w:val="004727A6"/>
    <w:rsid w:val="00472C1A"/>
    <w:rsid w:val="00473029"/>
    <w:rsid w:val="004730B5"/>
    <w:rsid w:val="0047316E"/>
    <w:rsid w:val="0047328B"/>
    <w:rsid w:val="004732A5"/>
    <w:rsid w:val="00473867"/>
    <w:rsid w:val="00473EA0"/>
    <w:rsid w:val="00474187"/>
    <w:rsid w:val="00474259"/>
    <w:rsid w:val="00474C3E"/>
    <w:rsid w:val="00474CE5"/>
    <w:rsid w:val="004755E6"/>
    <w:rsid w:val="00475C6F"/>
    <w:rsid w:val="0047609D"/>
    <w:rsid w:val="00476BD1"/>
    <w:rsid w:val="00476BF6"/>
    <w:rsid w:val="00476F84"/>
    <w:rsid w:val="00477800"/>
    <w:rsid w:val="00477AE8"/>
    <w:rsid w:val="00477F24"/>
    <w:rsid w:val="0048063E"/>
    <w:rsid w:val="004807D6"/>
    <w:rsid w:val="00480DA4"/>
    <w:rsid w:val="00480E4F"/>
    <w:rsid w:val="00480EB0"/>
    <w:rsid w:val="00480F19"/>
    <w:rsid w:val="00481225"/>
    <w:rsid w:val="00481449"/>
    <w:rsid w:val="0048195E"/>
    <w:rsid w:val="00481AB3"/>
    <w:rsid w:val="00481C20"/>
    <w:rsid w:val="00481CBC"/>
    <w:rsid w:val="00481EA6"/>
    <w:rsid w:val="00481EC0"/>
    <w:rsid w:val="00481F9F"/>
    <w:rsid w:val="0048242B"/>
    <w:rsid w:val="0048258E"/>
    <w:rsid w:val="00482B66"/>
    <w:rsid w:val="00483055"/>
    <w:rsid w:val="00483378"/>
    <w:rsid w:val="004834AA"/>
    <w:rsid w:val="00483722"/>
    <w:rsid w:val="00483AC5"/>
    <w:rsid w:val="00483AD1"/>
    <w:rsid w:val="00483AE3"/>
    <w:rsid w:val="00483F4E"/>
    <w:rsid w:val="004841A9"/>
    <w:rsid w:val="004841CE"/>
    <w:rsid w:val="00484985"/>
    <w:rsid w:val="00484BAF"/>
    <w:rsid w:val="004850A5"/>
    <w:rsid w:val="0048525C"/>
    <w:rsid w:val="00485923"/>
    <w:rsid w:val="00485B82"/>
    <w:rsid w:val="00485E19"/>
    <w:rsid w:val="00485E7D"/>
    <w:rsid w:val="00485F1E"/>
    <w:rsid w:val="00485FFC"/>
    <w:rsid w:val="004861A6"/>
    <w:rsid w:val="004865A3"/>
    <w:rsid w:val="00486B96"/>
    <w:rsid w:val="00486D4C"/>
    <w:rsid w:val="00487048"/>
    <w:rsid w:val="00487135"/>
    <w:rsid w:val="0048749E"/>
    <w:rsid w:val="00487D4A"/>
    <w:rsid w:val="004900A9"/>
    <w:rsid w:val="0049043F"/>
    <w:rsid w:val="004906AA"/>
    <w:rsid w:val="00490AF5"/>
    <w:rsid w:val="00490C56"/>
    <w:rsid w:val="00490D9D"/>
    <w:rsid w:val="00491114"/>
    <w:rsid w:val="004911A3"/>
    <w:rsid w:val="00491225"/>
    <w:rsid w:val="004912E0"/>
    <w:rsid w:val="00491C06"/>
    <w:rsid w:val="00491C3D"/>
    <w:rsid w:val="00491CD7"/>
    <w:rsid w:val="00492295"/>
    <w:rsid w:val="004923AE"/>
    <w:rsid w:val="0049266E"/>
    <w:rsid w:val="00492E17"/>
    <w:rsid w:val="004930E4"/>
    <w:rsid w:val="00493306"/>
    <w:rsid w:val="00493367"/>
    <w:rsid w:val="004933D9"/>
    <w:rsid w:val="004935B4"/>
    <w:rsid w:val="00493B15"/>
    <w:rsid w:val="00493B4A"/>
    <w:rsid w:val="00493E63"/>
    <w:rsid w:val="004940C0"/>
    <w:rsid w:val="0049428C"/>
    <w:rsid w:val="00494C33"/>
    <w:rsid w:val="00494D50"/>
    <w:rsid w:val="00494DC5"/>
    <w:rsid w:val="00495004"/>
    <w:rsid w:val="004955E7"/>
    <w:rsid w:val="004956ED"/>
    <w:rsid w:val="004958E2"/>
    <w:rsid w:val="00495FAE"/>
    <w:rsid w:val="00495FCA"/>
    <w:rsid w:val="004964B9"/>
    <w:rsid w:val="004965FA"/>
    <w:rsid w:val="004969AF"/>
    <w:rsid w:val="00496F94"/>
    <w:rsid w:val="0049741A"/>
    <w:rsid w:val="004975CA"/>
    <w:rsid w:val="00497686"/>
    <w:rsid w:val="00497816"/>
    <w:rsid w:val="00497944"/>
    <w:rsid w:val="00497A46"/>
    <w:rsid w:val="00497A8E"/>
    <w:rsid w:val="00497F6C"/>
    <w:rsid w:val="004A0268"/>
    <w:rsid w:val="004A0312"/>
    <w:rsid w:val="004A032C"/>
    <w:rsid w:val="004A0438"/>
    <w:rsid w:val="004A047B"/>
    <w:rsid w:val="004A06A5"/>
    <w:rsid w:val="004A0769"/>
    <w:rsid w:val="004A0A09"/>
    <w:rsid w:val="004A0B1F"/>
    <w:rsid w:val="004A0F83"/>
    <w:rsid w:val="004A0FF8"/>
    <w:rsid w:val="004A10DB"/>
    <w:rsid w:val="004A1231"/>
    <w:rsid w:val="004A1527"/>
    <w:rsid w:val="004A1964"/>
    <w:rsid w:val="004A1AC2"/>
    <w:rsid w:val="004A1E08"/>
    <w:rsid w:val="004A292D"/>
    <w:rsid w:val="004A2B68"/>
    <w:rsid w:val="004A2BCE"/>
    <w:rsid w:val="004A2D0C"/>
    <w:rsid w:val="004A3250"/>
    <w:rsid w:val="004A3EC4"/>
    <w:rsid w:val="004A421D"/>
    <w:rsid w:val="004A45B1"/>
    <w:rsid w:val="004A49B6"/>
    <w:rsid w:val="004A4CD7"/>
    <w:rsid w:val="004A514E"/>
    <w:rsid w:val="004A57AE"/>
    <w:rsid w:val="004A59C6"/>
    <w:rsid w:val="004A6532"/>
    <w:rsid w:val="004A71BD"/>
    <w:rsid w:val="004A72B9"/>
    <w:rsid w:val="004A73D2"/>
    <w:rsid w:val="004A7700"/>
    <w:rsid w:val="004A79E4"/>
    <w:rsid w:val="004A7AEB"/>
    <w:rsid w:val="004A7E57"/>
    <w:rsid w:val="004A7FF7"/>
    <w:rsid w:val="004B004C"/>
    <w:rsid w:val="004B0792"/>
    <w:rsid w:val="004B0925"/>
    <w:rsid w:val="004B0A70"/>
    <w:rsid w:val="004B0BB6"/>
    <w:rsid w:val="004B0BE0"/>
    <w:rsid w:val="004B0D82"/>
    <w:rsid w:val="004B10F9"/>
    <w:rsid w:val="004B145B"/>
    <w:rsid w:val="004B1637"/>
    <w:rsid w:val="004B1858"/>
    <w:rsid w:val="004B1955"/>
    <w:rsid w:val="004B1D21"/>
    <w:rsid w:val="004B1EAB"/>
    <w:rsid w:val="004B1F40"/>
    <w:rsid w:val="004B21B6"/>
    <w:rsid w:val="004B21C1"/>
    <w:rsid w:val="004B226D"/>
    <w:rsid w:val="004B256E"/>
    <w:rsid w:val="004B2803"/>
    <w:rsid w:val="004B2A56"/>
    <w:rsid w:val="004B2A6B"/>
    <w:rsid w:val="004B3097"/>
    <w:rsid w:val="004B3117"/>
    <w:rsid w:val="004B3400"/>
    <w:rsid w:val="004B3A1E"/>
    <w:rsid w:val="004B3E08"/>
    <w:rsid w:val="004B3F9F"/>
    <w:rsid w:val="004B3FA0"/>
    <w:rsid w:val="004B4043"/>
    <w:rsid w:val="004B42FD"/>
    <w:rsid w:val="004B4547"/>
    <w:rsid w:val="004B505B"/>
    <w:rsid w:val="004B50FB"/>
    <w:rsid w:val="004B548D"/>
    <w:rsid w:val="004B56C4"/>
    <w:rsid w:val="004B57C9"/>
    <w:rsid w:val="004B59D0"/>
    <w:rsid w:val="004B5CBF"/>
    <w:rsid w:val="004B5E2C"/>
    <w:rsid w:val="004B6001"/>
    <w:rsid w:val="004B61AD"/>
    <w:rsid w:val="004B63F5"/>
    <w:rsid w:val="004B666D"/>
    <w:rsid w:val="004B6B80"/>
    <w:rsid w:val="004B6D47"/>
    <w:rsid w:val="004B6DE9"/>
    <w:rsid w:val="004B6F63"/>
    <w:rsid w:val="004B73E1"/>
    <w:rsid w:val="004B7A00"/>
    <w:rsid w:val="004B7D08"/>
    <w:rsid w:val="004C009B"/>
    <w:rsid w:val="004C01EE"/>
    <w:rsid w:val="004C02C6"/>
    <w:rsid w:val="004C034A"/>
    <w:rsid w:val="004C0814"/>
    <w:rsid w:val="004C09DF"/>
    <w:rsid w:val="004C0C59"/>
    <w:rsid w:val="004C0E27"/>
    <w:rsid w:val="004C11AA"/>
    <w:rsid w:val="004C1A58"/>
    <w:rsid w:val="004C1BFF"/>
    <w:rsid w:val="004C1F4B"/>
    <w:rsid w:val="004C2602"/>
    <w:rsid w:val="004C2968"/>
    <w:rsid w:val="004C2A24"/>
    <w:rsid w:val="004C2ED1"/>
    <w:rsid w:val="004C3393"/>
    <w:rsid w:val="004C3922"/>
    <w:rsid w:val="004C3927"/>
    <w:rsid w:val="004C39B7"/>
    <w:rsid w:val="004C39BF"/>
    <w:rsid w:val="004C4738"/>
    <w:rsid w:val="004C4777"/>
    <w:rsid w:val="004C4992"/>
    <w:rsid w:val="004C4AA5"/>
    <w:rsid w:val="004C4CD4"/>
    <w:rsid w:val="004C5203"/>
    <w:rsid w:val="004C54D8"/>
    <w:rsid w:val="004C5567"/>
    <w:rsid w:val="004C59BF"/>
    <w:rsid w:val="004C5A40"/>
    <w:rsid w:val="004C5ABC"/>
    <w:rsid w:val="004C5C8E"/>
    <w:rsid w:val="004C5E23"/>
    <w:rsid w:val="004C62CB"/>
    <w:rsid w:val="004C6E3C"/>
    <w:rsid w:val="004C7073"/>
    <w:rsid w:val="004C743D"/>
    <w:rsid w:val="004C7965"/>
    <w:rsid w:val="004C7B52"/>
    <w:rsid w:val="004C7C53"/>
    <w:rsid w:val="004D03C3"/>
    <w:rsid w:val="004D0887"/>
    <w:rsid w:val="004D0A1B"/>
    <w:rsid w:val="004D0E1C"/>
    <w:rsid w:val="004D185B"/>
    <w:rsid w:val="004D1B71"/>
    <w:rsid w:val="004D1BA3"/>
    <w:rsid w:val="004D218E"/>
    <w:rsid w:val="004D2D07"/>
    <w:rsid w:val="004D2DD8"/>
    <w:rsid w:val="004D3062"/>
    <w:rsid w:val="004D36F9"/>
    <w:rsid w:val="004D371C"/>
    <w:rsid w:val="004D38D4"/>
    <w:rsid w:val="004D38F4"/>
    <w:rsid w:val="004D3FCF"/>
    <w:rsid w:val="004D410D"/>
    <w:rsid w:val="004D487C"/>
    <w:rsid w:val="004D493A"/>
    <w:rsid w:val="004D4B03"/>
    <w:rsid w:val="004D4CDC"/>
    <w:rsid w:val="004D5142"/>
    <w:rsid w:val="004D58D2"/>
    <w:rsid w:val="004D5989"/>
    <w:rsid w:val="004D5AAD"/>
    <w:rsid w:val="004D5BEC"/>
    <w:rsid w:val="004D5C9B"/>
    <w:rsid w:val="004D5DFE"/>
    <w:rsid w:val="004D5FE0"/>
    <w:rsid w:val="004D62B3"/>
    <w:rsid w:val="004D65AB"/>
    <w:rsid w:val="004D68B5"/>
    <w:rsid w:val="004D693C"/>
    <w:rsid w:val="004D6A47"/>
    <w:rsid w:val="004D70E7"/>
    <w:rsid w:val="004D7318"/>
    <w:rsid w:val="004D777F"/>
    <w:rsid w:val="004D77B4"/>
    <w:rsid w:val="004D7CD6"/>
    <w:rsid w:val="004D7D5F"/>
    <w:rsid w:val="004D7FCC"/>
    <w:rsid w:val="004E0273"/>
    <w:rsid w:val="004E03EF"/>
    <w:rsid w:val="004E0468"/>
    <w:rsid w:val="004E06E4"/>
    <w:rsid w:val="004E09D2"/>
    <w:rsid w:val="004E0BA0"/>
    <w:rsid w:val="004E0EB0"/>
    <w:rsid w:val="004E11AA"/>
    <w:rsid w:val="004E139A"/>
    <w:rsid w:val="004E1810"/>
    <w:rsid w:val="004E1A77"/>
    <w:rsid w:val="004E1E26"/>
    <w:rsid w:val="004E1EEA"/>
    <w:rsid w:val="004E1FCB"/>
    <w:rsid w:val="004E2189"/>
    <w:rsid w:val="004E2243"/>
    <w:rsid w:val="004E23BC"/>
    <w:rsid w:val="004E23E2"/>
    <w:rsid w:val="004E24DC"/>
    <w:rsid w:val="004E25F9"/>
    <w:rsid w:val="004E2710"/>
    <w:rsid w:val="004E293A"/>
    <w:rsid w:val="004E32BA"/>
    <w:rsid w:val="004E355E"/>
    <w:rsid w:val="004E3599"/>
    <w:rsid w:val="004E3DE1"/>
    <w:rsid w:val="004E42BD"/>
    <w:rsid w:val="004E4439"/>
    <w:rsid w:val="004E4E9B"/>
    <w:rsid w:val="004E5544"/>
    <w:rsid w:val="004E571D"/>
    <w:rsid w:val="004E5A55"/>
    <w:rsid w:val="004E5D4A"/>
    <w:rsid w:val="004E5E05"/>
    <w:rsid w:val="004E6438"/>
    <w:rsid w:val="004E647F"/>
    <w:rsid w:val="004E68D5"/>
    <w:rsid w:val="004E6A24"/>
    <w:rsid w:val="004E6D72"/>
    <w:rsid w:val="004E6DBF"/>
    <w:rsid w:val="004E6F6F"/>
    <w:rsid w:val="004E7096"/>
    <w:rsid w:val="004E7176"/>
    <w:rsid w:val="004E76ED"/>
    <w:rsid w:val="004E7790"/>
    <w:rsid w:val="004E79A4"/>
    <w:rsid w:val="004E7A2D"/>
    <w:rsid w:val="004E7B50"/>
    <w:rsid w:val="004F0070"/>
    <w:rsid w:val="004F0213"/>
    <w:rsid w:val="004F0351"/>
    <w:rsid w:val="004F0714"/>
    <w:rsid w:val="004F0C6A"/>
    <w:rsid w:val="004F13CE"/>
    <w:rsid w:val="004F13EE"/>
    <w:rsid w:val="004F164F"/>
    <w:rsid w:val="004F1BC1"/>
    <w:rsid w:val="004F1C5A"/>
    <w:rsid w:val="004F2259"/>
    <w:rsid w:val="004F235F"/>
    <w:rsid w:val="004F2568"/>
    <w:rsid w:val="004F25CC"/>
    <w:rsid w:val="004F277B"/>
    <w:rsid w:val="004F2BD1"/>
    <w:rsid w:val="004F2C41"/>
    <w:rsid w:val="004F2C64"/>
    <w:rsid w:val="004F2CE8"/>
    <w:rsid w:val="004F32A6"/>
    <w:rsid w:val="004F3645"/>
    <w:rsid w:val="004F373B"/>
    <w:rsid w:val="004F37F6"/>
    <w:rsid w:val="004F389A"/>
    <w:rsid w:val="004F3EAE"/>
    <w:rsid w:val="004F452D"/>
    <w:rsid w:val="004F45C2"/>
    <w:rsid w:val="004F4608"/>
    <w:rsid w:val="004F4BD9"/>
    <w:rsid w:val="004F5666"/>
    <w:rsid w:val="004F5730"/>
    <w:rsid w:val="004F5968"/>
    <w:rsid w:val="004F6030"/>
    <w:rsid w:val="004F60DE"/>
    <w:rsid w:val="004F61A3"/>
    <w:rsid w:val="004F63C8"/>
    <w:rsid w:val="004F6475"/>
    <w:rsid w:val="004F66E6"/>
    <w:rsid w:val="004F66F2"/>
    <w:rsid w:val="004F6AB2"/>
    <w:rsid w:val="004F750D"/>
    <w:rsid w:val="004F776C"/>
    <w:rsid w:val="004F7E81"/>
    <w:rsid w:val="00500047"/>
    <w:rsid w:val="00500251"/>
    <w:rsid w:val="005003BC"/>
    <w:rsid w:val="005003E2"/>
    <w:rsid w:val="005005A6"/>
    <w:rsid w:val="00500676"/>
    <w:rsid w:val="0050067F"/>
    <w:rsid w:val="00500D3A"/>
    <w:rsid w:val="005011FB"/>
    <w:rsid w:val="0050123A"/>
    <w:rsid w:val="00501498"/>
    <w:rsid w:val="00501559"/>
    <w:rsid w:val="005019C5"/>
    <w:rsid w:val="00501E43"/>
    <w:rsid w:val="0050225D"/>
    <w:rsid w:val="005024CC"/>
    <w:rsid w:val="0050271F"/>
    <w:rsid w:val="00502BB0"/>
    <w:rsid w:val="005030A0"/>
    <w:rsid w:val="00503171"/>
    <w:rsid w:val="005033CB"/>
    <w:rsid w:val="005035B1"/>
    <w:rsid w:val="00503732"/>
    <w:rsid w:val="00503786"/>
    <w:rsid w:val="00503808"/>
    <w:rsid w:val="00503A6C"/>
    <w:rsid w:val="00503A7C"/>
    <w:rsid w:val="00503B63"/>
    <w:rsid w:val="00503E29"/>
    <w:rsid w:val="005044F6"/>
    <w:rsid w:val="00504A26"/>
    <w:rsid w:val="00504A39"/>
    <w:rsid w:val="00504BB5"/>
    <w:rsid w:val="00504D29"/>
    <w:rsid w:val="00504E4A"/>
    <w:rsid w:val="00505498"/>
    <w:rsid w:val="0050552E"/>
    <w:rsid w:val="005058CE"/>
    <w:rsid w:val="00505D24"/>
    <w:rsid w:val="00505F0F"/>
    <w:rsid w:val="00506714"/>
    <w:rsid w:val="005068A3"/>
    <w:rsid w:val="00506B04"/>
    <w:rsid w:val="00506B71"/>
    <w:rsid w:val="00506E6A"/>
    <w:rsid w:val="005073B8"/>
    <w:rsid w:val="00507A45"/>
    <w:rsid w:val="00507DD4"/>
    <w:rsid w:val="00507FD7"/>
    <w:rsid w:val="00510256"/>
    <w:rsid w:val="005103D9"/>
    <w:rsid w:val="00510538"/>
    <w:rsid w:val="005107B1"/>
    <w:rsid w:val="00510854"/>
    <w:rsid w:val="00510D65"/>
    <w:rsid w:val="00511546"/>
    <w:rsid w:val="00511881"/>
    <w:rsid w:val="0051192E"/>
    <w:rsid w:val="00511D98"/>
    <w:rsid w:val="00511DC6"/>
    <w:rsid w:val="00511DEF"/>
    <w:rsid w:val="00511EAD"/>
    <w:rsid w:val="0051261E"/>
    <w:rsid w:val="00512A20"/>
    <w:rsid w:val="00512B43"/>
    <w:rsid w:val="005130C8"/>
    <w:rsid w:val="0051380E"/>
    <w:rsid w:val="00513A41"/>
    <w:rsid w:val="00513B44"/>
    <w:rsid w:val="00513B7F"/>
    <w:rsid w:val="00513B9B"/>
    <w:rsid w:val="0051424E"/>
    <w:rsid w:val="00514251"/>
    <w:rsid w:val="00514407"/>
    <w:rsid w:val="0051468A"/>
    <w:rsid w:val="00514F31"/>
    <w:rsid w:val="00515147"/>
    <w:rsid w:val="00515596"/>
    <w:rsid w:val="005155A1"/>
    <w:rsid w:val="0051560B"/>
    <w:rsid w:val="00515817"/>
    <w:rsid w:val="0051598D"/>
    <w:rsid w:val="00515B97"/>
    <w:rsid w:val="00515F80"/>
    <w:rsid w:val="0051619C"/>
    <w:rsid w:val="005163F8"/>
    <w:rsid w:val="0051659C"/>
    <w:rsid w:val="005165DE"/>
    <w:rsid w:val="00516935"/>
    <w:rsid w:val="00516D9E"/>
    <w:rsid w:val="00517245"/>
    <w:rsid w:val="005177E0"/>
    <w:rsid w:val="00517CA6"/>
    <w:rsid w:val="00517CB5"/>
    <w:rsid w:val="0052027F"/>
    <w:rsid w:val="00520622"/>
    <w:rsid w:val="0052065B"/>
    <w:rsid w:val="005208C2"/>
    <w:rsid w:val="005208CB"/>
    <w:rsid w:val="00520928"/>
    <w:rsid w:val="00520963"/>
    <w:rsid w:val="00520981"/>
    <w:rsid w:val="00520B10"/>
    <w:rsid w:val="00520DB9"/>
    <w:rsid w:val="00520FEA"/>
    <w:rsid w:val="005210E6"/>
    <w:rsid w:val="005211F5"/>
    <w:rsid w:val="005212C5"/>
    <w:rsid w:val="005216DE"/>
    <w:rsid w:val="005218A8"/>
    <w:rsid w:val="00522430"/>
    <w:rsid w:val="0052251D"/>
    <w:rsid w:val="005226DC"/>
    <w:rsid w:val="00522E8B"/>
    <w:rsid w:val="00522EAA"/>
    <w:rsid w:val="00523446"/>
    <w:rsid w:val="00523509"/>
    <w:rsid w:val="0052361F"/>
    <w:rsid w:val="00523641"/>
    <w:rsid w:val="00523964"/>
    <w:rsid w:val="00523AAE"/>
    <w:rsid w:val="005241B8"/>
    <w:rsid w:val="00524653"/>
    <w:rsid w:val="005247AA"/>
    <w:rsid w:val="00525309"/>
    <w:rsid w:val="00525646"/>
    <w:rsid w:val="005257BF"/>
    <w:rsid w:val="00525DD9"/>
    <w:rsid w:val="00525E1C"/>
    <w:rsid w:val="00525E3B"/>
    <w:rsid w:val="00526487"/>
    <w:rsid w:val="00526B6F"/>
    <w:rsid w:val="00526B76"/>
    <w:rsid w:val="00526C5F"/>
    <w:rsid w:val="00526F50"/>
    <w:rsid w:val="0052733B"/>
    <w:rsid w:val="00527362"/>
    <w:rsid w:val="00527490"/>
    <w:rsid w:val="00527534"/>
    <w:rsid w:val="00530037"/>
    <w:rsid w:val="005302D2"/>
    <w:rsid w:val="005305E3"/>
    <w:rsid w:val="00530803"/>
    <w:rsid w:val="00530A8D"/>
    <w:rsid w:val="00530BA5"/>
    <w:rsid w:val="00530F06"/>
    <w:rsid w:val="005311A3"/>
    <w:rsid w:val="00531295"/>
    <w:rsid w:val="005314FF"/>
    <w:rsid w:val="00531869"/>
    <w:rsid w:val="00531CD5"/>
    <w:rsid w:val="00532258"/>
    <w:rsid w:val="00532729"/>
    <w:rsid w:val="005327A3"/>
    <w:rsid w:val="00532C0D"/>
    <w:rsid w:val="00532EF4"/>
    <w:rsid w:val="005335A3"/>
    <w:rsid w:val="00533856"/>
    <w:rsid w:val="00533A0F"/>
    <w:rsid w:val="00533CC2"/>
    <w:rsid w:val="00533E8E"/>
    <w:rsid w:val="00533F4B"/>
    <w:rsid w:val="005342BC"/>
    <w:rsid w:val="00534B7F"/>
    <w:rsid w:val="005350A7"/>
    <w:rsid w:val="00535116"/>
    <w:rsid w:val="005351D1"/>
    <w:rsid w:val="0053543C"/>
    <w:rsid w:val="005355C6"/>
    <w:rsid w:val="0053596A"/>
    <w:rsid w:val="00535A56"/>
    <w:rsid w:val="00535A9A"/>
    <w:rsid w:val="005362FF"/>
    <w:rsid w:val="00536705"/>
    <w:rsid w:val="00536C73"/>
    <w:rsid w:val="00536FF9"/>
    <w:rsid w:val="005376D0"/>
    <w:rsid w:val="00540306"/>
    <w:rsid w:val="005409BB"/>
    <w:rsid w:val="00540E84"/>
    <w:rsid w:val="0054154F"/>
    <w:rsid w:val="00541609"/>
    <w:rsid w:val="00541A49"/>
    <w:rsid w:val="00541F1F"/>
    <w:rsid w:val="00542885"/>
    <w:rsid w:val="00542A6E"/>
    <w:rsid w:val="00542BB4"/>
    <w:rsid w:val="00542DF8"/>
    <w:rsid w:val="00543373"/>
    <w:rsid w:val="00543433"/>
    <w:rsid w:val="005434CB"/>
    <w:rsid w:val="00543609"/>
    <w:rsid w:val="00543660"/>
    <w:rsid w:val="00543CD7"/>
    <w:rsid w:val="00543D21"/>
    <w:rsid w:val="00543F79"/>
    <w:rsid w:val="00544202"/>
    <w:rsid w:val="0054430A"/>
    <w:rsid w:val="005443A1"/>
    <w:rsid w:val="005446AE"/>
    <w:rsid w:val="00544763"/>
    <w:rsid w:val="005449BF"/>
    <w:rsid w:val="00545159"/>
    <w:rsid w:val="0054587F"/>
    <w:rsid w:val="0054596A"/>
    <w:rsid w:val="00545D88"/>
    <w:rsid w:val="00546369"/>
    <w:rsid w:val="00546C54"/>
    <w:rsid w:val="00546CA0"/>
    <w:rsid w:val="005470DC"/>
    <w:rsid w:val="00547367"/>
    <w:rsid w:val="0054742F"/>
    <w:rsid w:val="005474EE"/>
    <w:rsid w:val="00547583"/>
    <w:rsid w:val="00547A35"/>
    <w:rsid w:val="00547B1F"/>
    <w:rsid w:val="00547D39"/>
    <w:rsid w:val="00547D77"/>
    <w:rsid w:val="00547FAE"/>
    <w:rsid w:val="00550110"/>
    <w:rsid w:val="00550127"/>
    <w:rsid w:val="005509BD"/>
    <w:rsid w:val="00550AD8"/>
    <w:rsid w:val="00551AC4"/>
    <w:rsid w:val="005524BB"/>
    <w:rsid w:val="00553B8F"/>
    <w:rsid w:val="00553EA5"/>
    <w:rsid w:val="005540B1"/>
    <w:rsid w:val="00554734"/>
    <w:rsid w:val="00554960"/>
    <w:rsid w:val="00554AAD"/>
    <w:rsid w:val="005550CA"/>
    <w:rsid w:val="00555129"/>
    <w:rsid w:val="00555347"/>
    <w:rsid w:val="0055592C"/>
    <w:rsid w:val="00555A83"/>
    <w:rsid w:val="00555CE9"/>
    <w:rsid w:val="00556A15"/>
    <w:rsid w:val="00556D52"/>
    <w:rsid w:val="00556D76"/>
    <w:rsid w:val="00556EA5"/>
    <w:rsid w:val="00556EB8"/>
    <w:rsid w:val="00556EC1"/>
    <w:rsid w:val="00556F2B"/>
    <w:rsid w:val="00557006"/>
    <w:rsid w:val="0055715B"/>
    <w:rsid w:val="0055717F"/>
    <w:rsid w:val="00557392"/>
    <w:rsid w:val="00557506"/>
    <w:rsid w:val="0055777B"/>
    <w:rsid w:val="00557ABD"/>
    <w:rsid w:val="00557FA3"/>
    <w:rsid w:val="0056046D"/>
    <w:rsid w:val="00560EB4"/>
    <w:rsid w:val="00560FFC"/>
    <w:rsid w:val="0056154A"/>
    <w:rsid w:val="005616A5"/>
    <w:rsid w:val="005619ED"/>
    <w:rsid w:val="00561AC5"/>
    <w:rsid w:val="00561AFB"/>
    <w:rsid w:val="00561B55"/>
    <w:rsid w:val="00561BE1"/>
    <w:rsid w:val="00561F28"/>
    <w:rsid w:val="00562035"/>
    <w:rsid w:val="00562629"/>
    <w:rsid w:val="00562740"/>
    <w:rsid w:val="0056274B"/>
    <w:rsid w:val="005627BB"/>
    <w:rsid w:val="00562805"/>
    <w:rsid w:val="00563448"/>
    <w:rsid w:val="00563832"/>
    <w:rsid w:val="00563DB8"/>
    <w:rsid w:val="00564365"/>
    <w:rsid w:val="0056459F"/>
    <w:rsid w:val="00564981"/>
    <w:rsid w:val="00564D07"/>
    <w:rsid w:val="00564E79"/>
    <w:rsid w:val="005650C7"/>
    <w:rsid w:val="00565184"/>
    <w:rsid w:val="00565344"/>
    <w:rsid w:val="0056559A"/>
    <w:rsid w:val="00565744"/>
    <w:rsid w:val="00565E38"/>
    <w:rsid w:val="005663FA"/>
    <w:rsid w:val="0056671E"/>
    <w:rsid w:val="00566B94"/>
    <w:rsid w:val="00567B66"/>
    <w:rsid w:val="00567DA4"/>
    <w:rsid w:val="00567E22"/>
    <w:rsid w:val="00567EBA"/>
    <w:rsid w:val="00570098"/>
    <w:rsid w:val="0057033F"/>
    <w:rsid w:val="0057037C"/>
    <w:rsid w:val="0057073D"/>
    <w:rsid w:val="005708E4"/>
    <w:rsid w:val="00570ABD"/>
    <w:rsid w:val="00570D81"/>
    <w:rsid w:val="00570F53"/>
    <w:rsid w:val="00571064"/>
    <w:rsid w:val="0057134C"/>
    <w:rsid w:val="00571623"/>
    <w:rsid w:val="005721C8"/>
    <w:rsid w:val="005722C1"/>
    <w:rsid w:val="00572455"/>
    <w:rsid w:val="00572C93"/>
    <w:rsid w:val="00572D33"/>
    <w:rsid w:val="00572E9A"/>
    <w:rsid w:val="00572ED1"/>
    <w:rsid w:val="00573069"/>
    <w:rsid w:val="005733F5"/>
    <w:rsid w:val="005735CA"/>
    <w:rsid w:val="00573609"/>
    <w:rsid w:val="0057378C"/>
    <w:rsid w:val="00573800"/>
    <w:rsid w:val="00573A3B"/>
    <w:rsid w:val="00573BF3"/>
    <w:rsid w:val="00573DFE"/>
    <w:rsid w:val="00573F1B"/>
    <w:rsid w:val="00574866"/>
    <w:rsid w:val="00574C9E"/>
    <w:rsid w:val="00575518"/>
    <w:rsid w:val="00575540"/>
    <w:rsid w:val="005757FB"/>
    <w:rsid w:val="005758FE"/>
    <w:rsid w:val="00575AEE"/>
    <w:rsid w:val="00575C65"/>
    <w:rsid w:val="00575CE7"/>
    <w:rsid w:val="00575E99"/>
    <w:rsid w:val="00575F99"/>
    <w:rsid w:val="005761AF"/>
    <w:rsid w:val="00576551"/>
    <w:rsid w:val="00576579"/>
    <w:rsid w:val="00576893"/>
    <w:rsid w:val="00576BD0"/>
    <w:rsid w:val="00577172"/>
    <w:rsid w:val="00577592"/>
    <w:rsid w:val="005777E0"/>
    <w:rsid w:val="005779CE"/>
    <w:rsid w:val="005779ED"/>
    <w:rsid w:val="00577AE9"/>
    <w:rsid w:val="00577EB0"/>
    <w:rsid w:val="00577FC5"/>
    <w:rsid w:val="005804C1"/>
    <w:rsid w:val="0058059F"/>
    <w:rsid w:val="00580BD3"/>
    <w:rsid w:val="00580BEB"/>
    <w:rsid w:val="00580E7C"/>
    <w:rsid w:val="00581724"/>
    <w:rsid w:val="005817B5"/>
    <w:rsid w:val="00582428"/>
    <w:rsid w:val="005825F0"/>
    <w:rsid w:val="00582873"/>
    <w:rsid w:val="00582B7D"/>
    <w:rsid w:val="00582E2C"/>
    <w:rsid w:val="00582E31"/>
    <w:rsid w:val="005833E2"/>
    <w:rsid w:val="00583556"/>
    <w:rsid w:val="0058363A"/>
    <w:rsid w:val="00583A4E"/>
    <w:rsid w:val="00583C95"/>
    <w:rsid w:val="00583F71"/>
    <w:rsid w:val="00584352"/>
    <w:rsid w:val="00584A1F"/>
    <w:rsid w:val="00584C24"/>
    <w:rsid w:val="00584F21"/>
    <w:rsid w:val="00584F2E"/>
    <w:rsid w:val="00585198"/>
    <w:rsid w:val="005854CA"/>
    <w:rsid w:val="00585817"/>
    <w:rsid w:val="0058595E"/>
    <w:rsid w:val="00585C68"/>
    <w:rsid w:val="00585FFF"/>
    <w:rsid w:val="00586043"/>
    <w:rsid w:val="00586178"/>
    <w:rsid w:val="005864D1"/>
    <w:rsid w:val="005864FA"/>
    <w:rsid w:val="00586506"/>
    <w:rsid w:val="00586B94"/>
    <w:rsid w:val="00586BBA"/>
    <w:rsid w:val="00586CF1"/>
    <w:rsid w:val="00586D8B"/>
    <w:rsid w:val="00587889"/>
    <w:rsid w:val="00587C19"/>
    <w:rsid w:val="00587C89"/>
    <w:rsid w:val="00587D42"/>
    <w:rsid w:val="00587FB8"/>
    <w:rsid w:val="005900F9"/>
    <w:rsid w:val="00590A18"/>
    <w:rsid w:val="00590B28"/>
    <w:rsid w:val="00590E80"/>
    <w:rsid w:val="00590ED8"/>
    <w:rsid w:val="00591327"/>
    <w:rsid w:val="0059172F"/>
    <w:rsid w:val="00591A70"/>
    <w:rsid w:val="00591B79"/>
    <w:rsid w:val="00591F60"/>
    <w:rsid w:val="00591FE1"/>
    <w:rsid w:val="00592052"/>
    <w:rsid w:val="005920B3"/>
    <w:rsid w:val="005924B5"/>
    <w:rsid w:val="005925EE"/>
    <w:rsid w:val="005926F1"/>
    <w:rsid w:val="0059273B"/>
    <w:rsid w:val="00592814"/>
    <w:rsid w:val="00592D29"/>
    <w:rsid w:val="00592D51"/>
    <w:rsid w:val="00592F62"/>
    <w:rsid w:val="0059390F"/>
    <w:rsid w:val="00593A09"/>
    <w:rsid w:val="00593E1E"/>
    <w:rsid w:val="0059439E"/>
    <w:rsid w:val="00594552"/>
    <w:rsid w:val="00594554"/>
    <w:rsid w:val="005947B5"/>
    <w:rsid w:val="005949A8"/>
    <w:rsid w:val="00594D97"/>
    <w:rsid w:val="00595279"/>
    <w:rsid w:val="00595463"/>
    <w:rsid w:val="005954EC"/>
    <w:rsid w:val="005954FD"/>
    <w:rsid w:val="00595914"/>
    <w:rsid w:val="00595DB5"/>
    <w:rsid w:val="00595F72"/>
    <w:rsid w:val="00596127"/>
    <w:rsid w:val="00596162"/>
    <w:rsid w:val="005961CA"/>
    <w:rsid w:val="00596231"/>
    <w:rsid w:val="00596743"/>
    <w:rsid w:val="00596C9E"/>
    <w:rsid w:val="00596CE9"/>
    <w:rsid w:val="00596F8F"/>
    <w:rsid w:val="00597041"/>
    <w:rsid w:val="00597266"/>
    <w:rsid w:val="005973BB"/>
    <w:rsid w:val="00597984"/>
    <w:rsid w:val="00597AAA"/>
    <w:rsid w:val="00597B11"/>
    <w:rsid w:val="00597D00"/>
    <w:rsid w:val="00597F31"/>
    <w:rsid w:val="005A0B13"/>
    <w:rsid w:val="005A0BB1"/>
    <w:rsid w:val="005A0E63"/>
    <w:rsid w:val="005A0F0D"/>
    <w:rsid w:val="005A10D6"/>
    <w:rsid w:val="005A1103"/>
    <w:rsid w:val="005A13F1"/>
    <w:rsid w:val="005A1628"/>
    <w:rsid w:val="005A1843"/>
    <w:rsid w:val="005A1AA9"/>
    <w:rsid w:val="005A1AD2"/>
    <w:rsid w:val="005A1EF0"/>
    <w:rsid w:val="005A205E"/>
    <w:rsid w:val="005A2152"/>
    <w:rsid w:val="005A2203"/>
    <w:rsid w:val="005A29CC"/>
    <w:rsid w:val="005A2B7E"/>
    <w:rsid w:val="005A2CCA"/>
    <w:rsid w:val="005A2D98"/>
    <w:rsid w:val="005A31E9"/>
    <w:rsid w:val="005A3425"/>
    <w:rsid w:val="005A349D"/>
    <w:rsid w:val="005A3629"/>
    <w:rsid w:val="005A36BA"/>
    <w:rsid w:val="005A36FC"/>
    <w:rsid w:val="005A40DA"/>
    <w:rsid w:val="005A44EA"/>
    <w:rsid w:val="005A4741"/>
    <w:rsid w:val="005A49A9"/>
    <w:rsid w:val="005A4B7A"/>
    <w:rsid w:val="005A4F42"/>
    <w:rsid w:val="005A5031"/>
    <w:rsid w:val="005A521D"/>
    <w:rsid w:val="005A5276"/>
    <w:rsid w:val="005A5595"/>
    <w:rsid w:val="005A5648"/>
    <w:rsid w:val="005A5FE0"/>
    <w:rsid w:val="005A5FF2"/>
    <w:rsid w:val="005A60D4"/>
    <w:rsid w:val="005A6218"/>
    <w:rsid w:val="005A6CC9"/>
    <w:rsid w:val="005A6E34"/>
    <w:rsid w:val="005A75EC"/>
    <w:rsid w:val="005A7AC3"/>
    <w:rsid w:val="005B0069"/>
    <w:rsid w:val="005B0164"/>
    <w:rsid w:val="005B0180"/>
    <w:rsid w:val="005B03B4"/>
    <w:rsid w:val="005B03E1"/>
    <w:rsid w:val="005B056D"/>
    <w:rsid w:val="005B0D5F"/>
    <w:rsid w:val="005B0DD3"/>
    <w:rsid w:val="005B0F28"/>
    <w:rsid w:val="005B0FA0"/>
    <w:rsid w:val="005B140F"/>
    <w:rsid w:val="005B1502"/>
    <w:rsid w:val="005B153C"/>
    <w:rsid w:val="005B1584"/>
    <w:rsid w:val="005B1A94"/>
    <w:rsid w:val="005B1CEE"/>
    <w:rsid w:val="005B1D3F"/>
    <w:rsid w:val="005B23AA"/>
    <w:rsid w:val="005B2C88"/>
    <w:rsid w:val="005B2F0E"/>
    <w:rsid w:val="005B333E"/>
    <w:rsid w:val="005B352C"/>
    <w:rsid w:val="005B390D"/>
    <w:rsid w:val="005B3C61"/>
    <w:rsid w:val="005B3D98"/>
    <w:rsid w:val="005B43DC"/>
    <w:rsid w:val="005B4D19"/>
    <w:rsid w:val="005B4D60"/>
    <w:rsid w:val="005B4F16"/>
    <w:rsid w:val="005B5B58"/>
    <w:rsid w:val="005B6888"/>
    <w:rsid w:val="005B709D"/>
    <w:rsid w:val="005B7323"/>
    <w:rsid w:val="005B750C"/>
    <w:rsid w:val="005B750D"/>
    <w:rsid w:val="005B78A6"/>
    <w:rsid w:val="005B78B9"/>
    <w:rsid w:val="005C057F"/>
    <w:rsid w:val="005C067A"/>
    <w:rsid w:val="005C0E91"/>
    <w:rsid w:val="005C0F20"/>
    <w:rsid w:val="005C0F9D"/>
    <w:rsid w:val="005C0FE5"/>
    <w:rsid w:val="005C1332"/>
    <w:rsid w:val="005C13C7"/>
    <w:rsid w:val="005C17F8"/>
    <w:rsid w:val="005C1A6B"/>
    <w:rsid w:val="005C1A91"/>
    <w:rsid w:val="005C1D54"/>
    <w:rsid w:val="005C1E2B"/>
    <w:rsid w:val="005C2113"/>
    <w:rsid w:val="005C2552"/>
    <w:rsid w:val="005C2758"/>
    <w:rsid w:val="005C283E"/>
    <w:rsid w:val="005C28BE"/>
    <w:rsid w:val="005C2A9E"/>
    <w:rsid w:val="005C39F9"/>
    <w:rsid w:val="005C3AAA"/>
    <w:rsid w:val="005C3D58"/>
    <w:rsid w:val="005C3F72"/>
    <w:rsid w:val="005C403F"/>
    <w:rsid w:val="005C409C"/>
    <w:rsid w:val="005C42F8"/>
    <w:rsid w:val="005C4478"/>
    <w:rsid w:val="005C4639"/>
    <w:rsid w:val="005C483D"/>
    <w:rsid w:val="005C48BD"/>
    <w:rsid w:val="005C4B2C"/>
    <w:rsid w:val="005C51FC"/>
    <w:rsid w:val="005C5373"/>
    <w:rsid w:val="005C559D"/>
    <w:rsid w:val="005C55AF"/>
    <w:rsid w:val="005C5AF7"/>
    <w:rsid w:val="005C5B72"/>
    <w:rsid w:val="005C622D"/>
    <w:rsid w:val="005C6519"/>
    <w:rsid w:val="005C66AA"/>
    <w:rsid w:val="005C69EE"/>
    <w:rsid w:val="005C6AAF"/>
    <w:rsid w:val="005C6D00"/>
    <w:rsid w:val="005C70A1"/>
    <w:rsid w:val="005C7C11"/>
    <w:rsid w:val="005D010C"/>
    <w:rsid w:val="005D01B2"/>
    <w:rsid w:val="005D0518"/>
    <w:rsid w:val="005D065F"/>
    <w:rsid w:val="005D08E2"/>
    <w:rsid w:val="005D093F"/>
    <w:rsid w:val="005D0958"/>
    <w:rsid w:val="005D0BB7"/>
    <w:rsid w:val="005D0DB6"/>
    <w:rsid w:val="005D0F62"/>
    <w:rsid w:val="005D1218"/>
    <w:rsid w:val="005D15C6"/>
    <w:rsid w:val="005D1665"/>
    <w:rsid w:val="005D1791"/>
    <w:rsid w:val="005D1793"/>
    <w:rsid w:val="005D1889"/>
    <w:rsid w:val="005D1FDA"/>
    <w:rsid w:val="005D225D"/>
    <w:rsid w:val="005D25EB"/>
    <w:rsid w:val="005D263C"/>
    <w:rsid w:val="005D2FF7"/>
    <w:rsid w:val="005D32D4"/>
    <w:rsid w:val="005D330F"/>
    <w:rsid w:val="005D36F4"/>
    <w:rsid w:val="005D37D7"/>
    <w:rsid w:val="005D3D03"/>
    <w:rsid w:val="005D3D57"/>
    <w:rsid w:val="005D3DF5"/>
    <w:rsid w:val="005D3EE0"/>
    <w:rsid w:val="005D42EC"/>
    <w:rsid w:val="005D46A1"/>
    <w:rsid w:val="005D47F7"/>
    <w:rsid w:val="005D4C5D"/>
    <w:rsid w:val="005D4EAE"/>
    <w:rsid w:val="005D57B3"/>
    <w:rsid w:val="005D61BE"/>
    <w:rsid w:val="005D645B"/>
    <w:rsid w:val="005D7020"/>
    <w:rsid w:val="005D71BF"/>
    <w:rsid w:val="005D76C5"/>
    <w:rsid w:val="005D7897"/>
    <w:rsid w:val="005D7A1E"/>
    <w:rsid w:val="005E02AB"/>
    <w:rsid w:val="005E03C6"/>
    <w:rsid w:val="005E04DA"/>
    <w:rsid w:val="005E0732"/>
    <w:rsid w:val="005E0A20"/>
    <w:rsid w:val="005E0A59"/>
    <w:rsid w:val="005E0A9A"/>
    <w:rsid w:val="005E0C3F"/>
    <w:rsid w:val="005E0EA5"/>
    <w:rsid w:val="005E0FA2"/>
    <w:rsid w:val="005E10EA"/>
    <w:rsid w:val="005E144E"/>
    <w:rsid w:val="005E17FE"/>
    <w:rsid w:val="005E1909"/>
    <w:rsid w:val="005E1984"/>
    <w:rsid w:val="005E1CA1"/>
    <w:rsid w:val="005E1F02"/>
    <w:rsid w:val="005E1F47"/>
    <w:rsid w:val="005E26FA"/>
    <w:rsid w:val="005E2A9C"/>
    <w:rsid w:val="005E2FF7"/>
    <w:rsid w:val="005E3197"/>
    <w:rsid w:val="005E3290"/>
    <w:rsid w:val="005E32C1"/>
    <w:rsid w:val="005E372A"/>
    <w:rsid w:val="005E37B0"/>
    <w:rsid w:val="005E39ED"/>
    <w:rsid w:val="005E3A49"/>
    <w:rsid w:val="005E3CE7"/>
    <w:rsid w:val="005E3D2C"/>
    <w:rsid w:val="005E3DD0"/>
    <w:rsid w:val="005E3E1E"/>
    <w:rsid w:val="005E3EE3"/>
    <w:rsid w:val="005E41F7"/>
    <w:rsid w:val="005E42F6"/>
    <w:rsid w:val="005E4C02"/>
    <w:rsid w:val="005E4CE7"/>
    <w:rsid w:val="005E4CF0"/>
    <w:rsid w:val="005E4DE3"/>
    <w:rsid w:val="005E4F7B"/>
    <w:rsid w:val="005E4F99"/>
    <w:rsid w:val="005E5061"/>
    <w:rsid w:val="005E58B8"/>
    <w:rsid w:val="005E602E"/>
    <w:rsid w:val="005E6040"/>
    <w:rsid w:val="005E6C07"/>
    <w:rsid w:val="005E6D10"/>
    <w:rsid w:val="005E6E45"/>
    <w:rsid w:val="005E7598"/>
    <w:rsid w:val="005E77F6"/>
    <w:rsid w:val="005E78E2"/>
    <w:rsid w:val="005E7B97"/>
    <w:rsid w:val="005E7C5D"/>
    <w:rsid w:val="005E7D40"/>
    <w:rsid w:val="005E7E1B"/>
    <w:rsid w:val="005E7E3F"/>
    <w:rsid w:val="005F00C9"/>
    <w:rsid w:val="005F0143"/>
    <w:rsid w:val="005F019F"/>
    <w:rsid w:val="005F0434"/>
    <w:rsid w:val="005F0564"/>
    <w:rsid w:val="005F0A05"/>
    <w:rsid w:val="005F1023"/>
    <w:rsid w:val="005F106F"/>
    <w:rsid w:val="005F174C"/>
    <w:rsid w:val="005F17E4"/>
    <w:rsid w:val="005F1EAF"/>
    <w:rsid w:val="005F264D"/>
    <w:rsid w:val="005F3122"/>
    <w:rsid w:val="005F3320"/>
    <w:rsid w:val="005F33A6"/>
    <w:rsid w:val="005F349A"/>
    <w:rsid w:val="005F3535"/>
    <w:rsid w:val="005F356B"/>
    <w:rsid w:val="005F3862"/>
    <w:rsid w:val="005F3BC0"/>
    <w:rsid w:val="005F4719"/>
    <w:rsid w:val="005F4941"/>
    <w:rsid w:val="005F4C3F"/>
    <w:rsid w:val="005F4D8E"/>
    <w:rsid w:val="005F4F6E"/>
    <w:rsid w:val="005F516E"/>
    <w:rsid w:val="005F54B2"/>
    <w:rsid w:val="005F580E"/>
    <w:rsid w:val="005F5AF7"/>
    <w:rsid w:val="005F5B7A"/>
    <w:rsid w:val="005F5CC9"/>
    <w:rsid w:val="005F5E95"/>
    <w:rsid w:val="005F668B"/>
    <w:rsid w:val="005F67C3"/>
    <w:rsid w:val="005F692A"/>
    <w:rsid w:val="005F6ABA"/>
    <w:rsid w:val="005F7363"/>
    <w:rsid w:val="005F7556"/>
    <w:rsid w:val="005F78AF"/>
    <w:rsid w:val="005F7A56"/>
    <w:rsid w:val="005F7FF8"/>
    <w:rsid w:val="006002C8"/>
    <w:rsid w:val="00601347"/>
    <w:rsid w:val="00601395"/>
    <w:rsid w:val="006013A3"/>
    <w:rsid w:val="006019D9"/>
    <w:rsid w:val="00601A6A"/>
    <w:rsid w:val="00601AB6"/>
    <w:rsid w:val="00601D3E"/>
    <w:rsid w:val="00602129"/>
    <w:rsid w:val="006021E8"/>
    <w:rsid w:val="00602209"/>
    <w:rsid w:val="006022DC"/>
    <w:rsid w:val="0060238B"/>
    <w:rsid w:val="006025D8"/>
    <w:rsid w:val="0060292B"/>
    <w:rsid w:val="00602D3F"/>
    <w:rsid w:val="00602D86"/>
    <w:rsid w:val="006031A5"/>
    <w:rsid w:val="0060326B"/>
    <w:rsid w:val="00603309"/>
    <w:rsid w:val="006034A4"/>
    <w:rsid w:val="006035BC"/>
    <w:rsid w:val="006036D2"/>
    <w:rsid w:val="006036D3"/>
    <w:rsid w:val="00603992"/>
    <w:rsid w:val="00603F93"/>
    <w:rsid w:val="00604063"/>
    <w:rsid w:val="006041FB"/>
    <w:rsid w:val="00604594"/>
    <w:rsid w:val="006047EB"/>
    <w:rsid w:val="00604C49"/>
    <w:rsid w:val="0060504B"/>
    <w:rsid w:val="00605156"/>
    <w:rsid w:val="00605851"/>
    <w:rsid w:val="0060594A"/>
    <w:rsid w:val="00605ABF"/>
    <w:rsid w:val="00605E78"/>
    <w:rsid w:val="00605F75"/>
    <w:rsid w:val="0060600A"/>
    <w:rsid w:val="0060611A"/>
    <w:rsid w:val="0060611F"/>
    <w:rsid w:val="0060626B"/>
    <w:rsid w:val="00606381"/>
    <w:rsid w:val="00606476"/>
    <w:rsid w:val="0060669C"/>
    <w:rsid w:val="00606A5B"/>
    <w:rsid w:val="00606ACE"/>
    <w:rsid w:val="00606C51"/>
    <w:rsid w:val="00607240"/>
    <w:rsid w:val="00607330"/>
    <w:rsid w:val="00607B71"/>
    <w:rsid w:val="00607CC3"/>
    <w:rsid w:val="00607F71"/>
    <w:rsid w:val="0061002A"/>
    <w:rsid w:val="006104B7"/>
    <w:rsid w:val="00610922"/>
    <w:rsid w:val="00610A6B"/>
    <w:rsid w:val="00611527"/>
    <w:rsid w:val="0061152C"/>
    <w:rsid w:val="0061179E"/>
    <w:rsid w:val="006118DA"/>
    <w:rsid w:val="00611A1E"/>
    <w:rsid w:val="00611A25"/>
    <w:rsid w:val="00611C77"/>
    <w:rsid w:val="00611CE5"/>
    <w:rsid w:val="00611DCD"/>
    <w:rsid w:val="006121D2"/>
    <w:rsid w:val="0061234B"/>
    <w:rsid w:val="0061236D"/>
    <w:rsid w:val="0061248E"/>
    <w:rsid w:val="00612582"/>
    <w:rsid w:val="00612678"/>
    <w:rsid w:val="006126D1"/>
    <w:rsid w:val="00612903"/>
    <w:rsid w:val="0061296A"/>
    <w:rsid w:val="006129C2"/>
    <w:rsid w:val="00612B79"/>
    <w:rsid w:val="0061331F"/>
    <w:rsid w:val="0061334F"/>
    <w:rsid w:val="00613627"/>
    <w:rsid w:val="00613937"/>
    <w:rsid w:val="00613A9C"/>
    <w:rsid w:val="00613BFD"/>
    <w:rsid w:val="00613CAF"/>
    <w:rsid w:val="0061400B"/>
    <w:rsid w:val="00614071"/>
    <w:rsid w:val="006140B0"/>
    <w:rsid w:val="006142EC"/>
    <w:rsid w:val="006143F6"/>
    <w:rsid w:val="00614459"/>
    <w:rsid w:val="00614565"/>
    <w:rsid w:val="006148D4"/>
    <w:rsid w:val="006148EA"/>
    <w:rsid w:val="0061493F"/>
    <w:rsid w:val="00614CE6"/>
    <w:rsid w:val="0061503B"/>
    <w:rsid w:val="00615174"/>
    <w:rsid w:val="006151D5"/>
    <w:rsid w:val="00615824"/>
    <w:rsid w:val="00615A28"/>
    <w:rsid w:val="00615E7D"/>
    <w:rsid w:val="006161E5"/>
    <w:rsid w:val="00616814"/>
    <w:rsid w:val="00616907"/>
    <w:rsid w:val="00616AC8"/>
    <w:rsid w:val="00617185"/>
    <w:rsid w:val="00617373"/>
    <w:rsid w:val="006174E3"/>
    <w:rsid w:val="00617940"/>
    <w:rsid w:val="00617B83"/>
    <w:rsid w:val="0062008D"/>
    <w:rsid w:val="00620127"/>
    <w:rsid w:val="00620266"/>
    <w:rsid w:val="006206D8"/>
    <w:rsid w:val="0062082A"/>
    <w:rsid w:val="00620A55"/>
    <w:rsid w:val="00620C6E"/>
    <w:rsid w:val="00621183"/>
    <w:rsid w:val="0062120F"/>
    <w:rsid w:val="00621527"/>
    <w:rsid w:val="006217B2"/>
    <w:rsid w:val="00621CD7"/>
    <w:rsid w:val="006220F5"/>
    <w:rsid w:val="006224D4"/>
    <w:rsid w:val="00622B47"/>
    <w:rsid w:val="00622DEE"/>
    <w:rsid w:val="00622EA4"/>
    <w:rsid w:val="00622F0D"/>
    <w:rsid w:val="00622F72"/>
    <w:rsid w:val="0062323E"/>
    <w:rsid w:val="0062384C"/>
    <w:rsid w:val="006238CC"/>
    <w:rsid w:val="00623969"/>
    <w:rsid w:val="00623AB1"/>
    <w:rsid w:val="00623BF8"/>
    <w:rsid w:val="00623CEF"/>
    <w:rsid w:val="00623D7B"/>
    <w:rsid w:val="00623DD6"/>
    <w:rsid w:val="006244A8"/>
    <w:rsid w:val="006247EB"/>
    <w:rsid w:val="00624929"/>
    <w:rsid w:val="00624A88"/>
    <w:rsid w:val="0062502B"/>
    <w:rsid w:val="0062511E"/>
    <w:rsid w:val="006253D3"/>
    <w:rsid w:val="0062557D"/>
    <w:rsid w:val="00625B43"/>
    <w:rsid w:val="00625F8E"/>
    <w:rsid w:val="0062636B"/>
    <w:rsid w:val="006264A8"/>
    <w:rsid w:val="00626776"/>
    <w:rsid w:val="00626871"/>
    <w:rsid w:val="006269CF"/>
    <w:rsid w:val="00626B5E"/>
    <w:rsid w:val="00626DD4"/>
    <w:rsid w:val="0062712D"/>
    <w:rsid w:val="0062718A"/>
    <w:rsid w:val="00627290"/>
    <w:rsid w:val="0062767F"/>
    <w:rsid w:val="00627CF6"/>
    <w:rsid w:val="00627D19"/>
    <w:rsid w:val="00627FB2"/>
    <w:rsid w:val="00630181"/>
    <w:rsid w:val="00630470"/>
    <w:rsid w:val="00630493"/>
    <w:rsid w:val="0063125C"/>
    <w:rsid w:val="006316BC"/>
    <w:rsid w:val="00631D98"/>
    <w:rsid w:val="00631E34"/>
    <w:rsid w:val="0063235A"/>
    <w:rsid w:val="00632907"/>
    <w:rsid w:val="00632C9B"/>
    <w:rsid w:val="00632EE9"/>
    <w:rsid w:val="00632F30"/>
    <w:rsid w:val="00632F74"/>
    <w:rsid w:val="006330CE"/>
    <w:rsid w:val="0063347D"/>
    <w:rsid w:val="00633875"/>
    <w:rsid w:val="00633EEA"/>
    <w:rsid w:val="006347D0"/>
    <w:rsid w:val="006349B1"/>
    <w:rsid w:val="00634D94"/>
    <w:rsid w:val="00634EB5"/>
    <w:rsid w:val="006351A0"/>
    <w:rsid w:val="006353DF"/>
    <w:rsid w:val="006356CE"/>
    <w:rsid w:val="00635862"/>
    <w:rsid w:val="0063594D"/>
    <w:rsid w:val="00635C19"/>
    <w:rsid w:val="00635C93"/>
    <w:rsid w:val="00636063"/>
    <w:rsid w:val="00636449"/>
    <w:rsid w:val="006366CE"/>
    <w:rsid w:val="00636791"/>
    <w:rsid w:val="00636795"/>
    <w:rsid w:val="00636DC6"/>
    <w:rsid w:val="00637360"/>
    <w:rsid w:val="0063747C"/>
    <w:rsid w:val="0063762D"/>
    <w:rsid w:val="006377DA"/>
    <w:rsid w:val="0063784E"/>
    <w:rsid w:val="00637D6A"/>
    <w:rsid w:val="006402AC"/>
    <w:rsid w:val="0064040C"/>
    <w:rsid w:val="0064058B"/>
    <w:rsid w:val="00640A71"/>
    <w:rsid w:val="00640B36"/>
    <w:rsid w:val="00640B7C"/>
    <w:rsid w:val="00640CF5"/>
    <w:rsid w:val="00640D8B"/>
    <w:rsid w:val="00640EA9"/>
    <w:rsid w:val="006411BF"/>
    <w:rsid w:val="00641558"/>
    <w:rsid w:val="0064155D"/>
    <w:rsid w:val="00641638"/>
    <w:rsid w:val="006419E1"/>
    <w:rsid w:val="00641C5A"/>
    <w:rsid w:val="00641E88"/>
    <w:rsid w:val="00641F6E"/>
    <w:rsid w:val="006421BD"/>
    <w:rsid w:val="006423FB"/>
    <w:rsid w:val="00642726"/>
    <w:rsid w:val="006427C0"/>
    <w:rsid w:val="00642A66"/>
    <w:rsid w:val="00642BB2"/>
    <w:rsid w:val="00642D3B"/>
    <w:rsid w:val="00642FFA"/>
    <w:rsid w:val="006434CC"/>
    <w:rsid w:val="0064392A"/>
    <w:rsid w:val="006439F2"/>
    <w:rsid w:val="00643CA2"/>
    <w:rsid w:val="00643DCC"/>
    <w:rsid w:val="00644040"/>
    <w:rsid w:val="0064404B"/>
    <w:rsid w:val="006445B6"/>
    <w:rsid w:val="00644BD5"/>
    <w:rsid w:val="00644C23"/>
    <w:rsid w:val="00644C30"/>
    <w:rsid w:val="00645205"/>
    <w:rsid w:val="00645212"/>
    <w:rsid w:val="006452DB"/>
    <w:rsid w:val="006453A1"/>
    <w:rsid w:val="00645928"/>
    <w:rsid w:val="00645F18"/>
    <w:rsid w:val="00645F86"/>
    <w:rsid w:val="00645FDC"/>
    <w:rsid w:val="00646241"/>
    <w:rsid w:val="0064624D"/>
    <w:rsid w:val="006465D1"/>
    <w:rsid w:val="00646A20"/>
    <w:rsid w:val="00646AB3"/>
    <w:rsid w:val="00646CD3"/>
    <w:rsid w:val="00646CE8"/>
    <w:rsid w:val="00646CF1"/>
    <w:rsid w:val="00646F07"/>
    <w:rsid w:val="0064700E"/>
    <w:rsid w:val="0064748F"/>
    <w:rsid w:val="00647752"/>
    <w:rsid w:val="00647982"/>
    <w:rsid w:val="00647FD7"/>
    <w:rsid w:val="006500C6"/>
    <w:rsid w:val="00650611"/>
    <w:rsid w:val="00650669"/>
    <w:rsid w:val="00650694"/>
    <w:rsid w:val="00650801"/>
    <w:rsid w:val="006509EA"/>
    <w:rsid w:val="00650FA1"/>
    <w:rsid w:val="00650FB8"/>
    <w:rsid w:val="006511DA"/>
    <w:rsid w:val="00651295"/>
    <w:rsid w:val="0065144B"/>
    <w:rsid w:val="0065149E"/>
    <w:rsid w:val="006515B9"/>
    <w:rsid w:val="00651B1C"/>
    <w:rsid w:val="00651B6F"/>
    <w:rsid w:val="00651B91"/>
    <w:rsid w:val="0065225E"/>
    <w:rsid w:val="006522D3"/>
    <w:rsid w:val="006522F3"/>
    <w:rsid w:val="0065245E"/>
    <w:rsid w:val="00652625"/>
    <w:rsid w:val="006528DF"/>
    <w:rsid w:val="0065296C"/>
    <w:rsid w:val="00652AF9"/>
    <w:rsid w:val="006532F4"/>
    <w:rsid w:val="006534FF"/>
    <w:rsid w:val="00653568"/>
    <w:rsid w:val="006535EE"/>
    <w:rsid w:val="00653E56"/>
    <w:rsid w:val="0065415F"/>
    <w:rsid w:val="006541D7"/>
    <w:rsid w:val="00654554"/>
    <w:rsid w:val="00654656"/>
    <w:rsid w:val="006546A0"/>
    <w:rsid w:val="00655111"/>
    <w:rsid w:val="006551A6"/>
    <w:rsid w:val="00655295"/>
    <w:rsid w:val="006552F6"/>
    <w:rsid w:val="006555BA"/>
    <w:rsid w:val="006557DC"/>
    <w:rsid w:val="00655870"/>
    <w:rsid w:val="00655E30"/>
    <w:rsid w:val="006563B1"/>
    <w:rsid w:val="006566D1"/>
    <w:rsid w:val="00656D6E"/>
    <w:rsid w:val="00656E4C"/>
    <w:rsid w:val="00657385"/>
    <w:rsid w:val="006574BF"/>
    <w:rsid w:val="0065757B"/>
    <w:rsid w:val="006577D0"/>
    <w:rsid w:val="00657907"/>
    <w:rsid w:val="00657B21"/>
    <w:rsid w:val="00657BFD"/>
    <w:rsid w:val="00657D3D"/>
    <w:rsid w:val="00660034"/>
    <w:rsid w:val="0066022B"/>
    <w:rsid w:val="0066026C"/>
    <w:rsid w:val="0066045D"/>
    <w:rsid w:val="0066063F"/>
    <w:rsid w:val="00660662"/>
    <w:rsid w:val="006606DD"/>
    <w:rsid w:val="00660A72"/>
    <w:rsid w:val="00660ED6"/>
    <w:rsid w:val="00660FDC"/>
    <w:rsid w:val="00662185"/>
    <w:rsid w:val="0066297C"/>
    <w:rsid w:val="006629E3"/>
    <w:rsid w:val="00662ACC"/>
    <w:rsid w:val="00662C77"/>
    <w:rsid w:val="00662E1C"/>
    <w:rsid w:val="00662FED"/>
    <w:rsid w:val="00663168"/>
    <w:rsid w:val="006631BF"/>
    <w:rsid w:val="006633E6"/>
    <w:rsid w:val="006634DA"/>
    <w:rsid w:val="00663556"/>
    <w:rsid w:val="006636A9"/>
    <w:rsid w:val="006638DE"/>
    <w:rsid w:val="00663A3E"/>
    <w:rsid w:val="00663F36"/>
    <w:rsid w:val="006646C7"/>
    <w:rsid w:val="006647EF"/>
    <w:rsid w:val="0066488C"/>
    <w:rsid w:val="00664946"/>
    <w:rsid w:val="006649A5"/>
    <w:rsid w:val="00665335"/>
    <w:rsid w:val="006654A4"/>
    <w:rsid w:val="00665703"/>
    <w:rsid w:val="006659A4"/>
    <w:rsid w:val="00665D7D"/>
    <w:rsid w:val="00665F43"/>
    <w:rsid w:val="00666497"/>
    <w:rsid w:val="00666506"/>
    <w:rsid w:val="0066663E"/>
    <w:rsid w:val="0066695E"/>
    <w:rsid w:val="00666CB8"/>
    <w:rsid w:val="00666E45"/>
    <w:rsid w:val="0066701A"/>
    <w:rsid w:val="006671C9"/>
    <w:rsid w:val="00667272"/>
    <w:rsid w:val="006674F6"/>
    <w:rsid w:val="00670679"/>
    <w:rsid w:val="006709E2"/>
    <w:rsid w:val="00670A13"/>
    <w:rsid w:val="00670A3F"/>
    <w:rsid w:val="00671137"/>
    <w:rsid w:val="006712A5"/>
    <w:rsid w:val="00671A56"/>
    <w:rsid w:val="00672018"/>
    <w:rsid w:val="006720C9"/>
    <w:rsid w:val="00672A20"/>
    <w:rsid w:val="00672A2C"/>
    <w:rsid w:val="00672D7D"/>
    <w:rsid w:val="006739C5"/>
    <w:rsid w:val="006739FD"/>
    <w:rsid w:val="00673AA3"/>
    <w:rsid w:val="00673BF6"/>
    <w:rsid w:val="00673CAF"/>
    <w:rsid w:val="00674063"/>
    <w:rsid w:val="006743FE"/>
    <w:rsid w:val="006748F0"/>
    <w:rsid w:val="006749DE"/>
    <w:rsid w:val="00674A0F"/>
    <w:rsid w:val="00674ACD"/>
    <w:rsid w:val="00674B12"/>
    <w:rsid w:val="00674B93"/>
    <w:rsid w:val="00674C7D"/>
    <w:rsid w:val="00674CE8"/>
    <w:rsid w:val="00675108"/>
    <w:rsid w:val="006751D4"/>
    <w:rsid w:val="006752EA"/>
    <w:rsid w:val="0067552F"/>
    <w:rsid w:val="0067558C"/>
    <w:rsid w:val="006755EC"/>
    <w:rsid w:val="006757D7"/>
    <w:rsid w:val="00675905"/>
    <w:rsid w:val="006759D3"/>
    <w:rsid w:val="00676057"/>
    <w:rsid w:val="00676232"/>
    <w:rsid w:val="00676315"/>
    <w:rsid w:val="0067655B"/>
    <w:rsid w:val="00676681"/>
    <w:rsid w:val="00676857"/>
    <w:rsid w:val="00677012"/>
    <w:rsid w:val="006771A8"/>
    <w:rsid w:val="0067732F"/>
    <w:rsid w:val="00677DF5"/>
    <w:rsid w:val="00677EFF"/>
    <w:rsid w:val="00680630"/>
    <w:rsid w:val="006806C0"/>
    <w:rsid w:val="00680802"/>
    <w:rsid w:val="006809E9"/>
    <w:rsid w:val="00680D26"/>
    <w:rsid w:val="00680DE0"/>
    <w:rsid w:val="006816C7"/>
    <w:rsid w:val="00681CEA"/>
    <w:rsid w:val="0068202A"/>
    <w:rsid w:val="006820E4"/>
    <w:rsid w:val="006826F3"/>
    <w:rsid w:val="0068288D"/>
    <w:rsid w:val="00682A07"/>
    <w:rsid w:val="00682E0F"/>
    <w:rsid w:val="00682FF2"/>
    <w:rsid w:val="0068306B"/>
    <w:rsid w:val="006832DF"/>
    <w:rsid w:val="0068356E"/>
    <w:rsid w:val="00683594"/>
    <w:rsid w:val="00683833"/>
    <w:rsid w:val="00683F55"/>
    <w:rsid w:val="00684784"/>
    <w:rsid w:val="006849F5"/>
    <w:rsid w:val="00684C06"/>
    <w:rsid w:val="00684CFC"/>
    <w:rsid w:val="00685125"/>
    <w:rsid w:val="0068522C"/>
    <w:rsid w:val="006854DF"/>
    <w:rsid w:val="0068562A"/>
    <w:rsid w:val="006858AA"/>
    <w:rsid w:val="00685C79"/>
    <w:rsid w:val="00685D26"/>
    <w:rsid w:val="00685F84"/>
    <w:rsid w:val="00686226"/>
    <w:rsid w:val="00686EEF"/>
    <w:rsid w:val="0068742E"/>
    <w:rsid w:val="006875F2"/>
    <w:rsid w:val="00687878"/>
    <w:rsid w:val="006879FC"/>
    <w:rsid w:val="00687DE0"/>
    <w:rsid w:val="00687E28"/>
    <w:rsid w:val="00687E44"/>
    <w:rsid w:val="00687E93"/>
    <w:rsid w:val="00690499"/>
    <w:rsid w:val="00690B0A"/>
    <w:rsid w:val="00690B29"/>
    <w:rsid w:val="00690F10"/>
    <w:rsid w:val="00690F5B"/>
    <w:rsid w:val="00691054"/>
    <w:rsid w:val="00691BBA"/>
    <w:rsid w:val="00691CEB"/>
    <w:rsid w:val="0069250D"/>
    <w:rsid w:val="006928CC"/>
    <w:rsid w:val="00692B10"/>
    <w:rsid w:val="00693443"/>
    <w:rsid w:val="0069371F"/>
    <w:rsid w:val="00693808"/>
    <w:rsid w:val="006939AC"/>
    <w:rsid w:val="00693DFB"/>
    <w:rsid w:val="00693E2D"/>
    <w:rsid w:val="00693F1C"/>
    <w:rsid w:val="00693FF7"/>
    <w:rsid w:val="006940A6"/>
    <w:rsid w:val="00694222"/>
    <w:rsid w:val="006948C2"/>
    <w:rsid w:val="00694923"/>
    <w:rsid w:val="0069496B"/>
    <w:rsid w:val="006949F4"/>
    <w:rsid w:val="00694AF6"/>
    <w:rsid w:val="0069538F"/>
    <w:rsid w:val="006955CC"/>
    <w:rsid w:val="00695991"/>
    <w:rsid w:val="0069605E"/>
    <w:rsid w:val="0069650E"/>
    <w:rsid w:val="00696B6D"/>
    <w:rsid w:val="00696F43"/>
    <w:rsid w:val="00696FB2"/>
    <w:rsid w:val="00697340"/>
    <w:rsid w:val="0069764B"/>
    <w:rsid w:val="00697974"/>
    <w:rsid w:val="00697A09"/>
    <w:rsid w:val="00697B02"/>
    <w:rsid w:val="00697B8F"/>
    <w:rsid w:val="00697C43"/>
    <w:rsid w:val="00697EBB"/>
    <w:rsid w:val="006A01C1"/>
    <w:rsid w:val="006A03CC"/>
    <w:rsid w:val="006A03D9"/>
    <w:rsid w:val="006A0978"/>
    <w:rsid w:val="006A0F89"/>
    <w:rsid w:val="006A0FA2"/>
    <w:rsid w:val="006A14C4"/>
    <w:rsid w:val="006A184B"/>
    <w:rsid w:val="006A193A"/>
    <w:rsid w:val="006A193C"/>
    <w:rsid w:val="006A2381"/>
    <w:rsid w:val="006A25C1"/>
    <w:rsid w:val="006A28E7"/>
    <w:rsid w:val="006A2C46"/>
    <w:rsid w:val="006A2F4A"/>
    <w:rsid w:val="006A309D"/>
    <w:rsid w:val="006A3188"/>
    <w:rsid w:val="006A31E5"/>
    <w:rsid w:val="006A3353"/>
    <w:rsid w:val="006A370D"/>
    <w:rsid w:val="006A3A6B"/>
    <w:rsid w:val="006A3C9D"/>
    <w:rsid w:val="006A3DBB"/>
    <w:rsid w:val="006A4A25"/>
    <w:rsid w:val="006A4CFF"/>
    <w:rsid w:val="006A4DE0"/>
    <w:rsid w:val="006A53A6"/>
    <w:rsid w:val="006A55BE"/>
    <w:rsid w:val="006A5690"/>
    <w:rsid w:val="006A5720"/>
    <w:rsid w:val="006A5E53"/>
    <w:rsid w:val="006A5E84"/>
    <w:rsid w:val="006A5F83"/>
    <w:rsid w:val="006A60A1"/>
    <w:rsid w:val="006A61C5"/>
    <w:rsid w:val="006A625A"/>
    <w:rsid w:val="006A6840"/>
    <w:rsid w:val="006A6A5A"/>
    <w:rsid w:val="006A6BAD"/>
    <w:rsid w:val="006A6F6C"/>
    <w:rsid w:val="006A6F6F"/>
    <w:rsid w:val="006A717B"/>
    <w:rsid w:val="006A719E"/>
    <w:rsid w:val="006A7279"/>
    <w:rsid w:val="006A77DC"/>
    <w:rsid w:val="006A7A20"/>
    <w:rsid w:val="006A7B69"/>
    <w:rsid w:val="006A7C0F"/>
    <w:rsid w:val="006A7D7E"/>
    <w:rsid w:val="006B046F"/>
    <w:rsid w:val="006B0627"/>
    <w:rsid w:val="006B08CA"/>
    <w:rsid w:val="006B0BCC"/>
    <w:rsid w:val="006B0C9C"/>
    <w:rsid w:val="006B0E98"/>
    <w:rsid w:val="006B0F6E"/>
    <w:rsid w:val="006B1003"/>
    <w:rsid w:val="006B1153"/>
    <w:rsid w:val="006B2066"/>
    <w:rsid w:val="006B2127"/>
    <w:rsid w:val="006B2188"/>
    <w:rsid w:val="006B2373"/>
    <w:rsid w:val="006B2626"/>
    <w:rsid w:val="006B2C47"/>
    <w:rsid w:val="006B2CE4"/>
    <w:rsid w:val="006B3083"/>
    <w:rsid w:val="006B3182"/>
    <w:rsid w:val="006B3227"/>
    <w:rsid w:val="006B3675"/>
    <w:rsid w:val="006B3C88"/>
    <w:rsid w:val="006B41A8"/>
    <w:rsid w:val="006B44B6"/>
    <w:rsid w:val="006B47F8"/>
    <w:rsid w:val="006B4E5B"/>
    <w:rsid w:val="006B4F29"/>
    <w:rsid w:val="006B5A2B"/>
    <w:rsid w:val="006B5C73"/>
    <w:rsid w:val="006B5D8B"/>
    <w:rsid w:val="006B5F31"/>
    <w:rsid w:val="006B69CC"/>
    <w:rsid w:val="006B6B18"/>
    <w:rsid w:val="006B6FF4"/>
    <w:rsid w:val="006B706F"/>
    <w:rsid w:val="006B70E8"/>
    <w:rsid w:val="006B73F9"/>
    <w:rsid w:val="006B75BF"/>
    <w:rsid w:val="006B7733"/>
    <w:rsid w:val="006B7880"/>
    <w:rsid w:val="006B7D78"/>
    <w:rsid w:val="006C0133"/>
    <w:rsid w:val="006C06CC"/>
    <w:rsid w:val="006C078A"/>
    <w:rsid w:val="006C1148"/>
    <w:rsid w:val="006C1381"/>
    <w:rsid w:val="006C1454"/>
    <w:rsid w:val="006C1507"/>
    <w:rsid w:val="006C1517"/>
    <w:rsid w:val="006C16CE"/>
    <w:rsid w:val="006C1A8B"/>
    <w:rsid w:val="006C2199"/>
    <w:rsid w:val="006C2231"/>
    <w:rsid w:val="006C271C"/>
    <w:rsid w:val="006C29F4"/>
    <w:rsid w:val="006C2C92"/>
    <w:rsid w:val="006C3027"/>
    <w:rsid w:val="006C3196"/>
    <w:rsid w:val="006C3340"/>
    <w:rsid w:val="006C3492"/>
    <w:rsid w:val="006C35A5"/>
    <w:rsid w:val="006C3955"/>
    <w:rsid w:val="006C3B34"/>
    <w:rsid w:val="006C3BDB"/>
    <w:rsid w:val="006C3E42"/>
    <w:rsid w:val="006C3FDB"/>
    <w:rsid w:val="006C454C"/>
    <w:rsid w:val="006C4555"/>
    <w:rsid w:val="006C4782"/>
    <w:rsid w:val="006C4795"/>
    <w:rsid w:val="006C492E"/>
    <w:rsid w:val="006C4D55"/>
    <w:rsid w:val="006C4D9C"/>
    <w:rsid w:val="006C51C5"/>
    <w:rsid w:val="006C52BC"/>
    <w:rsid w:val="006C57CA"/>
    <w:rsid w:val="006C58AB"/>
    <w:rsid w:val="006C58F5"/>
    <w:rsid w:val="006C5EB7"/>
    <w:rsid w:val="006C6160"/>
    <w:rsid w:val="006C61A8"/>
    <w:rsid w:val="006C69D6"/>
    <w:rsid w:val="006C6C4A"/>
    <w:rsid w:val="006C7028"/>
    <w:rsid w:val="006C7C62"/>
    <w:rsid w:val="006D0863"/>
    <w:rsid w:val="006D093A"/>
    <w:rsid w:val="006D1356"/>
    <w:rsid w:val="006D1616"/>
    <w:rsid w:val="006D16A8"/>
    <w:rsid w:val="006D1804"/>
    <w:rsid w:val="006D1851"/>
    <w:rsid w:val="006D1AD4"/>
    <w:rsid w:val="006D1B5A"/>
    <w:rsid w:val="006D22A1"/>
    <w:rsid w:val="006D231F"/>
    <w:rsid w:val="006D281B"/>
    <w:rsid w:val="006D298A"/>
    <w:rsid w:val="006D2EDB"/>
    <w:rsid w:val="006D2F88"/>
    <w:rsid w:val="006D3815"/>
    <w:rsid w:val="006D392E"/>
    <w:rsid w:val="006D3A73"/>
    <w:rsid w:val="006D477C"/>
    <w:rsid w:val="006D4979"/>
    <w:rsid w:val="006D4B0F"/>
    <w:rsid w:val="006D5121"/>
    <w:rsid w:val="006D52DB"/>
    <w:rsid w:val="006D59A5"/>
    <w:rsid w:val="006D5C2D"/>
    <w:rsid w:val="006D5D25"/>
    <w:rsid w:val="006D5E8D"/>
    <w:rsid w:val="006D6471"/>
    <w:rsid w:val="006D68E9"/>
    <w:rsid w:val="006D69B9"/>
    <w:rsid w:val="006D6B04"/>
    <w:rsid w:val="006D6E15"/>
    <w:rsid w:val="006D7045"/>
    <w:rsid w:val="006D77E9"/>
    <w:rsid w:val="006D7840"/>
    <w:rsid w:val="006D797A"/>
    <w:rsid w:val="006D7BDF"/>
    <w:rsid w:val="006D7D44"/>
    <w:rsid w:val="006D7E6F"/>
    <w:rsid w:val="006D7EC3"/>
    <w:rsid w:val="006E0111"/>
    <w:rsid w:val="006E03BC"/>
    <w:rsid w:val="006E0512"/>
    <w:rsid w:val="006E071C"/>
    <w:rsid w:val="006E0897"/>
    <w:rsid w:val="006E0939"/>
    <w:rsid w:val="006E095B"/>
    <w:rsid w:val="006E0C6B"/>
    <w:rsid w:val="006E0CA7"/>
    <w:rsid w:val="006E0E87"/>
    <w:rsid w:val="006E10FF"/>
    <w:rsid w:val="006E13C5"/>
    <w:rsid w:val="006E13E5"/>
    <w:rsid w:val="006E15E8"/>
    <w:rsid w:val="006E1701"/>
    <w:rsid w:val="006E1788"/>
    <w:rsid w:val="006E18F2"/>
    <w:rsid w:val="006E20C7"/>
    <w:rsid w:val="006E21B8"/>
    <w:rsid w:val="006E231C"/>
    <w:rsid w:val="006E249C"/>
    <w:rsid w:val="006E278F"/>
    <w:rsid w:val="006E2E76"/>
    <w:rsid w:val="006E3058"/>
    <w:rsid w:val="006E3348"/>
    <w:rsid w:val="006E3730"/>
    <w:rsid w:val="006E38FE"/>
    <w:rsid w:val="006E3C6D"/>
    <w:rsid w:val="006E3CB5"/>
    <w:rsid w:val="006E3F41"/>
    <w:rsid w:val="006E430A"/>
    <w:rsid w:val="006E4579"/>
    <w:rsid w:val="006E4DE1"/>
    <w:rsid w:val="006E5325"/>
    <w:rsid w:val="006E532F"/>
    <w:rsid w:val="006E534E"/>
    <w:rsid w:val="006E5390"/>
    <w:rsid w:val="006E5416"/>
    <w:rsid w:val="006E59C1"/>
    <w:rsid w:val="006E5BB9"/>
    <w:rsid w:val="006E6B46"/>
    <w:rsid w:val="006E6BED"/>
    <w:rsid w:val="006E6C65"/>
    <w:rsid w:val="006E6E23"/>
    <w:rsid w:val="006E70C2"/>
    <w:rsid w:val="006E71CC"/>
    <w:rsid w:val="006E73A6"/>
    <w:rsid w:val="006E75B4"/>
    <w:rsid w:val="006E7650"/>
    <w:rsid w:val="006E7B5A"/>
    <w:rsid w:val="006E7B7E"/>
    <w:rsid w:val="006E7BFA"/>
    <w:rsid w:val="006E7E9F"/>
    <w:rsid w:val="006F0709"/>
    <w:rsid w:val="006F0903"/>
    <w:rsid w:val="006F0AEE"/>
    <w:rsid w:val="006F0C9F"/>
    <w:rsid w:val="006F1214"/>
    <w:rsid w:val="006F17B7"/>
    <w:rsid w:val="006F1929"/>
    <w:rsid w:val="006F19E6"/>
    <w:rsid w:val="006F1D3E"/>
    <w:rsid w:val="006F1F43"/>
    <w:rsid w:val="006F202E"/>
    <w:rsid w:val="006F2154"/>
    <w:rsid w:val="006F26D2"/>
    <w:rsid w:val="006F2733"/>
    <w:rsid w:val="006F27FE"/>
    <w:rsid w:val="006F284A"/>
    <w:rsid w:val="006F2CC6"/>
    <w:rsid w:val="006F3026"/>
    <w:rsid w:val="006F33BB"/>
    <w:rsid w:val="006F3B94"/>
    <w:rsid w:val="006F3DBA"/>
    <w:rsid w:val="006F3DBC"/>
    <w:rsid w:val="006F3EBE"/>
    <w:rsid w:val="006F42A9"/>
    <w:rsid w:val="006F43A5"/>
    <w:rsid w:val="006F46A2"/>
    <w:rsid w:val="006F4883"/>
    <w:rsid w:val="006F4F9C"/>
    <w:rsid w:val="006F4FA3"/>
    <w:rsid w:val="006F511F"/>
    <w:rsid w:val="006F55D8"/>
    <w:rsid w:val="006F56B5"/>
    <w:rsid w:val="006F5758"/>
    <w:rsid w:val="006F57AF"/>
    <w:rsid w:val="006F59A1"/>
    <w:rsid w:val="006F59A4"/>
    <w:rsid w:val="006F5ADE"/>
    <w:rsid w:val="006F5BD4"/>
    <w:rsid w:val="006F6129"/>
    <w:rsid w:val="006F66A1"/>
    <w:rsid w:val="006F672E"/>
    <w:rsid w:val="006F6BF9"/>
    <w:rsid w:val="006F6D6D"/>
    <w:rsid w:val="006F755E"/>
    <w:rsid w:val="006F76EE"/>
    <w:rsid w:val="006F7CC0"/>
    <w:rsid w:val="0070037D"/>
    <w:rsid w:val="00700533"/>
    <w:rsid w:val="00700787"/>
    <w:rsid w:val="00700AA3"/>
    <w:rsid w:val="00700D59"/>
    <w:rsid w:val="00700E21"/>
    <w:rsid w:val="00700EF5"/>
    <w:rsid w:val="0070133D"/>
    <w:rsid w:val="007015AB"/>
    <w:rsid w:val="007015E9"/>
    <w:rsid w:val="00701611"/>
    <w:rsid w:val="007018FE"/>
    <w:rsid w:val="00701CE3"/>
    <w:rsid w:val="00701F8B"/>
    <w:rsid w:val="00702334"/>
    <w:rsid w:val="007027B9"/>
    <w:rsid w:val="00702835"/>
    <w:rsid w:val="00702ECE"/>
    <w:rsid w:val="007032D2"/>
    <w:rsid w:val="0070334F"/>
    <w:rsid w:val="0070419F"/>
    <w:rsid w:val="0070421E"/>
    <w:rsid w:val="00704456"/>
    <w:rsid w:val="007044FD"/>
    <w:rsid w:val="00704762"/>
    <w:rsid w:val="007047E7"/>
    <w:rsid w:val="00704A2F"/>
    <w:rsid w:val="00704E4F"/>
    <w:rsid w:val="00705179"/>
    <w:rsid w:val="00705265"/>
    <w:rsid w:val="007054BF"/>
    <w:rsid w:val="0070582B"/>
    <w:rsid w:val="00705DB6"/>
    <w:rsid w:val="00705FC8"/>
    <w:rsid w:val="00706B31"/>
    <w:rsid w:val="00706D43"/>
    <w:rsid w:val="00706EB1"/>
    <w:rsid w:val="007075ED"/>
    <w:rsid w:val="0070788A"/>
    <w:rsid w:val="007079E3"/>
    <w:rsid w:val="00707B4A"/>
    <w:rsid w:val="00707C8E"/>
    <w:rsid w:val="00707F9F"/>
    <w:rsid w:val="00710152"/>
    <w:rsid w:val="00710B66"/>
    <w:rsid w:val="00710E94"/>
    <w:rsid w:val="00710F5C"/>
    <w:rsid w:val="00710FF7"/>
    <w:rsid w:val="0071102B"/>
    <w:rsid w:val="00711244"/>
    <w:rsid w:val="00711488"/>
    <w:rsid w:val="00711993"/>
    <w:rsid w:val="00711A6D"/>
    <w:rsid w:val="00711CC0"/>
    <w:rsid w:val="00711F09"/>
    <w:rsid w:val="00712056"/>
    <w:rsid w:val="00712236"/>
    <w:rsid w:val="00712575"/>
    <w:rsid w:val="00712580"/>
    <w:rsid w:val="0071289B"/>
    <w:rsid w:val="00712B8C"/>
    <w:rsid w:val="00712BF0"/>
    <w:rsid w:val="00712F97"/>
    <w:rsid w:val="00713267"/>
    <w:rsid w:val="007138EA"/>
    <w:rsid w:val="0071395C"/>
    <w:rsid w:val="0071395F"/>
    <w:rsid w:val="00713BFA"/>
    <w:rsid w:val="00714587"/>
    <w:rsid w:val="00714E20"/>
    <w:rsid w:val="0071519A"/>
    <w:rsid w:val="007152F0"/>
    <w:rsid w:val="00715390"/>
    <w:rsid w:val="007153DE"/>
    <w:rsid w:val="00715577"/>
    <w:rsid w:val="00715786"/>
    <w:rsid w:val="00715D54"/>
    <w:rsid w:val="00715FEB"/>
    <w:rsid w:val="00716B9E"/>
    <w:rsid w:val="00717192"/>
    <w:rsid w:val="00717229"/>
    <w:rsid w:val="00717232"/>
    <w:rsid w:val="0071762C"/>
    <w:rsid w:val="007176D9"/>
    <w:rsid w:val="007176DD"/>
    <w:rsid w:val="00717A03"/>
    <w:rsid w:val="00717B1A"/>
    <w:rsid w:val="0072016D"/>
    <w:rsid w:val="007205F4"/>
    <w:rsid w:val="00720945"/>
    <w:rsid w:val="00720B2B"/>
    <w:rsid w:val="00720BA5"/>
    <w:rsid w:val="00720DDF"/>
    <w:rsid w:val="007216A2"/>
    <w:rsid w:val="007219D9"/>
    <w:rsid w:val="00721BEF"/>
    <w:rsid w:val="00721D4B"/>
    <w:rsid w:val="00722201"/>
    <w:rsid w:val="00722297"/>
    <w:rsid w:val="007229F7"/>
    <w:rsid w:val="00722B44"/>
    <w:rsid w:val="00723024"/>
    <w:rsid w:val="007232CD"/>
    <w:rsid w:val="00723372"/>
    <w:rsid w:val="00723BD1"/>
    <w:rsid w:val="00723DB1"/>
    <w:rsid w:val="00723E8A"/>
    <w:rsid w:val="0072440C"/>
    <w:rsid w:val="007245B2"/>
    <w:rsid w:val="007245ED"/>
    <w:rsid w:val="00724709"/>
    <w:rsid w:val="00724804"/>
    <w:rsid w:val="007251A9"/>
    <w:rsid w:val="007251D3"/>
    <w:rsid w:val="007253F7"/>
    <w:rsid w:val="007255D1"/>
    <w:rsid w:val="00725628"/>
    <w:rsid w:val="00726099"/>
    <w:rsid w:val="0072696E"/>
    <w:rsid w:val="00726F14"/>
    <w:rsid w:val="007270E8"/>
    <w:rsid w:val="007273A4"/>
    <w:rsid w:val="007277CA"/>
    <w:rsid w:val="00727923"/>
    <w:rsid w:val="00727A3C"/>
    <w:rsid w:val="00727A60"/>
    <w:rsid w:val="00727CE9"/>
    <w:rsid w:val="00730273"/>
    <w:rsid w:val="00730490"/>
    <w:rsid w:val="00730621"/>
    <w:rsid w:val="0073072C"/>
    <w:rsid w:val="00730D11"/>
    <w:rsid w:val="00730D55"/>
    <w:rsid w:val="00730D5B"/>
    <w:rsid w:val="00731039"/>
    <w:rsid w:val="0073118F"/>
    <w:rsid w:val="0073129C"/>
    <w:rsid w:val="0073133E"/>
    <w:rsid w:val="007319E5"/>
    <w:rsid w:val="007321A5"/>
    <w:rsid w:val="00732296"/>
    <w:rsid w:val="007328EE"/>
    <w:rsid w:val="00732934"/>
    <w:rsid w:val="00732A29"/>
    <w:rsid w:val="00732A8F"/>
    <w:rsid w:val="00732BFB"/>
    <w:rsid w:val="00732C00"/>
    <w:rsid w:val="00732CA7"/>
    <w:rsid w:val="00732FBA"/>
    <w:rsid w:val="0073306D"/>
    <w:rsid w:val="00733902"/>
    <w:rsid w:val="0073399E"/>
    <w:rsid w:val="00733C9B"/>
    <w:rsid w:val="00733E0C"/>
    <w:rsid w:val="00733F33"/>
    <w:rsid w:val="007344B3"/>
    <w:rsid w:val="0073469A"/>
    <w:rsid w:val="007346C2"/>
    <w:rsid w:val="0073473A"/>
    <w:rsid w:val="00734885"/>
    <w:rsid w:val="007349BD"/>
    <w:rsid w:val="00734AC6"/>
    <w:rsid w:val="00734DBA"/>
    <w:rsid w:val="007350E5"/>
    <w:rsid w:val="00735568"/>
    <w:rsid w:val="007355E4"/>
    <w:rsid w:val="00735B96"/>
    <w:rsid w:val="00736078"/>
    <w:rsid w:val="007365B6"/>
    <w:rsid w:val="0073663E"/>
    <w:rsid w:val="00736A83"/>
    <w:rsid w:val="00736D87"/>
    <w:rsid w:val="00736F19"/>
    <w:rsid w:val="00736F32"/>
    <w:rsid w:val="00737331"/>
    <w:rsid w:val="007373E2"/>
    <w:rsid w:val="007374E1"/>
    <w:rsid w:val="00737623"/>
    <w:rsid w:val="00737760"/>
    <w:rsid w:val="00737ACB"/>
    <w:rsid w:val="00737DE8"/>
    <w:rsid w:val="007401B0"/>
    <w:rsid w:val="007401BB"/>
    <w:rsid w:val="00740449"/>
    <w:rsid w:val="00740804"/>
    <w:rsid w:val="00740946"/>
    <w:rsid w:val="00740A89"/>
    <w:rsid w:val="00740AA8"/>
    <w:rsid w:val="00741109"/>
    <w:rsid w:val="0074118B"/>
    <w:rsid w:val="00741409"/>
    <w:rsid w:val="0074142D"/>
    <w:rsid w:val="00741ABE"/>
    <w:rsid w:val="00741DC6"/>
    <w:rsid w:val="00741E17"/>
    <w:rsid w:val="00741F66"/>
    <w:rsid w:val="0074200D"/>
    <w:rsid w:val="0074284E"/>
    <w:rsid w:val="007428D3"/>
    <w:rsid w:val="00742FA0"/>
    <w:rsid w:val="007434DE"/>
    <w:rsid w:val="00743A9F"/>
    <w:rsid w:val="00743FC3"/>
    <w:rsid w:val="00744101"/>
    <w:rsid w:val="00744147"/>
    <w:rsid w:val="00744859"/>
    <w:rsid w:val="0074507D"/>
    <w:rsid w:val="007452A5"/>
    <w:rsid w:val="00745600"/>
    <w:rsid w:val="007459E9"/>
    <w:rsid w:val="007459F7"/>
    <w:rsid w:val="00745B92"/>
    <w:rsid w:val="00745D39"/>
    <w:rsid w:val="00745F7C"/>
    <w:rsid w:val="00745FF1"/>
    <w:rsid w:val="00746063"/>
    <w:rsid w:val="00746097"/>
    <w:rsid w:val="00746214"/>
    <w:rsid w:val="0074632D"/>
    <w:rsid w:val="007464AA"/>
    <w:rsid w:val="00746793"/>
    <w:rsid w:val="00746E6B"/>
    <w:rsid w:val="00746FB8"/>
    <w:rsid w:val="00747287"/>
    <w:rsid w:val="00747567"/>
    <w:rsid w:val="00747B02"/>
    <w:rsid w:val="00747DE4"/>
    <w:rsid w:val="007506E8"/>
    <w:rsid w:val="00750BDE"/>
    <w:rsid w:val="007510FC"/>
    <w:rsid w:val="007515BF"/>
    <w:rsid w:val="007515E3"/>
    <w:rsid w:val="00751FFA"/>
    <w:rsid w:val="0075234E"/>
    <w:rsid w:val="0075242E"/>
    <w:rsid w:val="007525D7"/>
    <w:rsid w:val="00752BA4"/>
    <w:rsid w:val="00752BA9"/>
    <w:rsid w:val="00752E9B"/>
    <w:rsid w:val="0075306F"/>
    <w:rsid w:val="00753914"/>
    <w:rsid w:val="00753AF8"/>
    <w:rsid w:val="00753B22"/>
    <w:rsid w:val="00753C78"/>
    <w:rsid w:val="007540E7"/>
    <w:rsid w:val="007546E5"/>
    <w:rsid w:val="00754A6E"/>
    <w:rsid w:val="00754B5E"/>
    <w:rsid w:val="00754C38"/>
    <w:rsid w:val="00754D94"/>
    <w:rsid w:val="00755147"/>
    <w:rsid w:val="007554C7"/>
    <w:rsid w:val="00755AC5"/>
    <w:rsid w:val="00755F2C"/>
    <w:rsid w:val="00755F99"/>
    <w:rsid w:val="0075677A"/>
    <w:rsid w:val="00756AD7"/>
    <w:rsid w:val="00756E94"/>
    <w:rsid w:val="00756F4F"/>
    <w:rsid w:val="00756FDC"/>
    <w:rsid w:val="00757770"/>
    <w:rsid w:val="00757A35"/>
    <w:rsid w:val="00757A63"/>
    <w:rsid w:val="00757E3C"/>
    <w:rsid w:val="00757F1F"/>
    <w:rsid w:val="00760384"/>
    <w:rsid w:val="007603C9"/>
    <w:rsid w:val="0076093D"/>
    <w:rsid w:val="00760A94"/>
    <w:rsid w:val="00760FA5"/>
    <w:rsid w:val="00761001"/>
    <w:rsid w:val="0076105B"/>
    <w:rsid w:val="0076131C"/>
    <w:rsid w:val="00761487"/>
    <w:rsid w:val="00761869"/>
    <w:rsid w:val="00761957"/>
    <w:rsid w:val="00762031"/>
    <w:rsid w:val="0076230B"/>
    <w:rsid w:val="00762344"/>
    <w:rsid w:val="0076257F"/>
    <w:rsid w:val="007625DC"/>
    <w:rsid w:val="007626A8"/>
    <w:rsid w:val="00762879"/>
    <w:rsid w:val="00763491"/>
    <w:rsid w:val="00763688"/>
    <w:rsid w:val="00763709"/>
    <w:rsid w:val="007637F8"/>
    <w:rsid w:val="00763FB3"/>
    <w:rsid w:val="00764098"/>
    <w:rsid w:val="007643C9"/>
    <w:rsid w:val="0076445E"/>
    <w:rsid w:val="00764815"/>
    <w:rsid w:val="007648F7"/>
    <w:rsid w:val="0076491A"/>
    <w:rsid w:val="00764A66"/>
    <w:rsid w:val="00764AA3"/>
    <w:rsid w:val="00764AED"/>
    <w:rsid w:val="00765597"/>
    <w:rsid w:val="007656B1"/>
    <w:rsid w:val="00765960"/>
    <w:rsid w:val="00765DDA"/>
    <w:rsid w:val="0076608F"/>
    <w:rsid w:val="00766097"/>
    <w:rsid w:val="007662FF"/>
    <w:rsid w:val="007664B8"/>
    <w:rsid w:val="007666C5"/>
    <w:rsid w:val="00766741"/>
    <w:rsid w:val="00766DC1"/>
    <w:rsid w:val="00767005"/>
    <w:rsid w:val="00767640"/>
    <w:rsid w:val="007676C9"/>
    <w:rsid w:val="00767729"/>
    <w:rsid w:val="00767C2B"/>
    <w:rsid w:val="00767C50"/>
    <w:rsid w:val="00770177"/>
    <w:rsid w:val="00770256"/>
    <w:rsid w:val="00770595"/>
    <w:rsid w:val="00770641"/>
    <w:rsid w:val="00770692"/>
    <w:rsid w:val="007708F5"/>
    <w:rsid w:val="00770D18"/>
    <w:rsid w:val="00770F8D"/>
    <w:rsid w:val="00770FEA"/>
    <w:rsid w:val="00771254"/>
    <w:rsid w:val="00771369"/>
    <w:rsid w:val="007713AF"/>
    <w:rsid w:val="00771402"/>
    <w:rsid w:val="007715F1"/>
    <w:rsid w:val="00771688"/>
    <w:rsid w:val="00772117"/>
    <w:rsid w:val="0077224A"/>
    <w:rsid w:val="00772C41"/>
    <w:rsid w:val="00772FB6"/>
    <w:rsid w:val="00773186"/>
    <w:rsid w:val="00773263"/>
    <w:rsid w:val="00773321"/>
    <w:rsid w:val="00773583"/>
    <w:rsid w:val="00773619"/>
    <w:rsid w:val="0077380E"/>
    <w:rsid w:val="00773BB9"/>
    <w:rsid w:val="00773C3A"/>
    <w:rsid w:val="00773CB0"/>
    <w:rsid w:val="00773CBC"/>
    <w:rsid w:val="00773D78"/>
    <w:rsid w:val="00773FC7"/>
    <w:rsid w:val="00774104"/>
    <w:rsid w:val="00774134"/>
    <w:rsid w:val="00774320"/>
    <w:rsid w:val="0077445F"/>
    <w:rsid w:val="007746AC"/>
    <w:rsid w:val="007749F1"/>
    <w:rsid w:val="00774ED6"/>
    <w:rsid w:val="00775087"/>
    <w:rsid w:val="007750D4"/>
    <w:rsid w:val="00775404"/>
    <w:rsid w:val="007755F7"/>
    <w:rsid w:val="0077565A"/>
    <w:rsid w:val="0077566E"/>
    <w:rsid w:val="00775707"/>
    <w:rsid w:val="00775829"/>
    <w:rsid w:val="00775B29"/>
    <w:rsid w:val="00775B51"/>
    <w:rsid w:val="00775EF6"/>
    <w:rsid w:val="00775F43"/>
    <w:rsid w:val="0077641D"/>
    <w:rsid w:val="00776434"/>
    <w:rsid w:val="007767DC"/>
    <w:rsid w:val="00776924"/>
    <w:rsid w:val="00776A70"/>
    <w:rsid w:val="00776C9F"/>
    <w:rsid w:val="00777B25"/>
    <w:rsid w:val="00777CF9"/>
    <w:rsid w:val="00777E0C"/>
    <w:rsid w:val="007801FE"/>
    <w:rsid w:val="00780731"/>
    <w:rsid w:val="00780921"/>
    <w:rsid w:val="00780E3B"/>
    <w:rsid w:val="00780F73"/>
    <w:rsid w:val="00781017"/>
    <w:rsid w:val="00781036"/>
    <w:rsid w:val="007812B7"/>
    <w:rsid w:val="007813EB"/>
    <w:rsid w:val="007815AA"/>
    <w:rsid w:val="00781A09"/>
    <w:rsid w:val="00781B04"/>
    <w:rsid w:val="00782089"/>
    <w:rsid w:val="00782770"/>
    <w:rsid w:val="00782B5B"/>
    <w:rsid w:val="00782B64"/>
    <w:rsid w:val="00782BA6"/>
    <w:rsid w:val="00783098"/>
    <w:rsid w:val="007833D7"/>
    <w:rsid w:val="0078389F"/>
    <w:rsid w:val="00783960"/>
    <w:rsid w:val="00783E70"/>
    <w:rsid w:val="00784186"/>
    <w:rsid w:val="0078473B"/>
    <w:rsid w:val="00784AE6"/>
    <w:rsid w:val="007850CD"/>
    <w:rsid w:val="0078555D"/>
    <w:rsid w:val="007856D3"/>
    <w:rsid w:val="007857A3"/>
    <w:rsid w:val="00785B38"/>
    <w:rsid w:val="00785D48"/>
    <w:rsid w:val="00786234"/>
    <w:rsid w:val="0078648B"/>
    <w:rsid w:val="00786A19"/>
    <w:rsid w:val="00786A4D"/>
    <w:rsid w:val="00786B9A"/>
    <w:rsid w:val="00786D98"/>
    <w:rsid w:val="00786E66"/>
    <w:rsid w:val="00787417"/>
    <w:rsid w:val="0078758F"/>
    <w:rsid w:val="00787647"/>
    <w:rsid w:val="00787880"/>
    <w:rsid w:val="00787D70"/>
    <w:rsid w:val="00787FF5"/>
    <w:rsid w:val="00790563"/>
    <w:rsid w:val="0079075A"/>
    <w:rsid w:val="00790C8F"/>
    <w:rsid w:val="00790C9C"/>
    <w:rsid w:val="00790D8C"/>
    <w:rsid w:val="00790E44"/>
    <w:rsid w:val="00790F5A"/>
    <w:rsid w:val="00791136"/>
    <w:rsid w:val="0079179B"/>
    <w:rsid w:val="00791A93"/>
    <w:rsid w:val="00792333"/>
    <w:rsid w:val="00792342"/>
    <w:rsid w:val="00792A48"/>
    <w:rsid w:val="00792B16"/>
    <w:rsid w:val="00792C2A"/>
    <w:rsid w:val="0079316F"/>
    <w:rsid w:val="00793472"/>
    <w:rsid w:val="007934F4"/>
    <w:rsid w:val="00793543"/>
    <w:rsid w:val="007939C7"/>
    <w:rsid w:val="00793ABB"/>
    <w:rsid w:val="00793CE4"/>
    <w:rsid w:val="00793DE6"/>
    <w:rsid w:val="00793E03"/>
    <w:rsid w:val="00793E38"/>
    <w:rsid w:val="0079446D"/>
    <w:rsid w:val="00794498"/>
    <w:rsid w:val="007945D9"/>
    <w:rsid w:val="00794683"/>
    <w:rsid w:val="00794890"/>
    <w:rsid w:val="007948D3"/>
    <w:rsid w:val="00794BC3"/>
    <w:rsid w:val="00794E0F"/>
    <w:rsid w:val="00794FB8"/>
    <w:rsid w:val="00795026"/>
    <w:rsid w:val="00795278"/>
    <w:rsid w:val="0079560C"/>
    <w:rsid w:val="0079562E"/>
    <w:rsid w:val="007959CF"/>
    <w:rsid w:val="00795E53"/>
    <w:rsid w:val="00795E8E"/>
    <w:rsid w:val="00796315"/>
    <w:rsid w:val="0079665B"/>
    <w:rsid w:val="00796BD2"/>
    <w:rsid w:val="00796D99"/>
    <w:rsid w:val="00796EAE"/>
    <w:rsid w:val="00796FA9"/>
    <w:rsid w:val="00797B51"/>
    <w:rsid w:val="00797CA2"/>
    <w:rsid w:val="00797D26"/>
    <w:rsid w:val="00797E58"/>
    <w:rsid w:val="007A022B"/>
    <w:rsid w:val="007A07EB"/>
    <w:rsid w:val="007A0BE7"/>
    <w:rsid w:val="007A0FB1"/>
    <w:rsid w:val="007A1037"/>
    <w:rsid w:val="007A107E"/>
    <w:rsid w:val="007A144E"/>
    <w:rsid w:val="007A18F5"/>
    <w:rsid w:val="007A1980"/>
    <w:rsid w:val="007A20FE"/>
    <w:rsid w:val="007A218A"/>
    <w:rsid w:val="007A219E"/>
    <w:rsid w:val="007A234A"/>
    <w:rsid w:val="007A237C"/>
    <w:rsid w:val="007A24F3"/>
    <w:rsid w:val="007A2707"/>
    <w:rsid w:val="007A2744"/>
    <w:rsid w:val="007A289C"/>
    <w:rsid w:val="007A28F7"/>
    <w:rsid w:val="007A2E4D"/>
    <w:rsid w:val="007A2E70"/>
    <w:rsid w:val="007A2F3F"/>
    <w:rsid w:val="007A3698"/>
    <w:rsid w:val="007A3860"/>
    <w:rsid w:val="007A3A33"/>
    <w:rsid w:val="007A3AB4"/>
    <w:rsid w:val="007A3BAF"/>
    <w:rsid w:val="007A3C9E"/>
    <w:rsid w:val="007A3E07"/>
    <w:rsid w:val="007A4047"/>
    <w:rsid w:val="007A45CE"/>
    <w:rsid w:val="007A4851"/>
    <w:rsid w:val="007A48DE"/>
    <w:rsid w:val="007A4C2D"/>
    <w:rsid w:val="007A4D7C"/>
    <w:rsid w:val="007A5280"/>
    <w:rsid w:val="007A555D"/>
    <w:rsid w:val="007A55CB"/>
    <w:rsid w:val="007A5746"/>
    <w:rsid w:val="007A5A73"/>
    <w:rsid w:val="007A5CAB"/>
    <w:rsid w:val="007A5DC0"/>
    <w:rsid w:val="007A5E82"/>
    <w:rsid w:val="007A6362"/>
    <w:rsid w:val="007A65DE"/>
    <w:rsid w:val="007A67D8"/>
    <w:rsid w:val="007A69EA"/>
    <w:rsid w:val="007A6D6A"/>
    <w:rsid w:val="007A6DA0"/>
    <w:rsid w:val="007A6DFD"/>
    <w:rsid w:val="007A719B"/>
    <w:rsid w:val="007A7490"/>
    <w:rsid w:val="007A7591"/>
    <w:rsid w:val="007A7DAF"/>
    <w:rsid w:val="007A7F11"/>
    <w:rsid w:val="007A7FC1"/>
    <w:rsid w:val="007B0404"/>
    <w:rsid w:val="007B0480"/>
    <w:rsid w:val="007B07B5"/>
    <w:rsid w:val="007B0C47"/>
    <w:rsid w:val="007B0FE7"/>
    <w:rsid w:val="007B1706"/>
    <w:rsid w:val="007B1996"/>
    <w:rsid w:val="007B1A13"/>
    <w:rsid w:val="007B1A63"/>
    <w:rsid w:val="007B1B93"/>
    <w:rsid w:val="007B1CFE"/>
    <w:rsid w:val="007B1D3F"/>
    <w:rsid w:val="007B21C3"/>
    <w:rsid w:val="007B236D"/>
    <w:rsid w:val="007B24D2"/>
    <w:rsid w:val="007B27E1"/>
    <w:rsid w:val="007B2C61"/>
    <w:rsid w:val="007B2CAE"/>
    <w:rsid w:val="007B36ED"/>
    <w:rsid w:val="007B3793"/>
    <w:rsid w:val="007B37E5"/>
    <w:rsid w:val="007B3D23"/>
    <w:rsid w:val="007B3DD3"/>
    <w:rsid w:val="007B3E82"/>
    <w:rsid w:val="007B4D6E"/>
    <w:rsid w:val="007B50E9"/>
    <w:rsid w:val="007B51B0"/>
    <w:rsid w:val="007B535B"/>
    <w:rsid w:val="007B5587"/>
    <w:rsid w:val="007B5C10"/>
    <w:rsid w:val="007B5C89"/>
    <w:rsid w:val="007B5D9C"/>
    <w:rsid w:val="007B5DD6"/>
    <w:rsid w:val="007B5DE3"/>
    <w:rsid w:val="007B5EFF"/>
    <w:rsid w:val="007B6163"/>
    <w:rsid w:val="007B64D1"/>
    <w:rsid w:val="007B6785"/>
    <w:rsid w:val="007B710F"/>
    <w:rsid w:val="007B7E17"/>
    <w:rsid w:val="007C01A6"/>
    <w:rsid w:val="007C0516"/>
    <w:rsid w:val="007C0669"/>
    <w:rsid w:val="007C08E3"/>
    <w:rsid w:val="007C0C39"/>
    <w:rsid w:val="007C0CAE"/>
    <w:rsid w:val="007C0DC2"/>
    <w:rsid w:val="007C0E29"/>
    <w:rsid w:val="007C1243"/>
    <w:rsid w:val="007C12CC"/>
    <w:rsid w:val="007C145D"/>
    <w:rsid w:val="007C1A6C"/>
    <w:rsid w:val="007C1C7F"/>
    <w:rsid w:val="007C1CDC"/>
    <w:rsid w:val="007C2284"/>
    <w:rsid w:val="007C2332"/>
    <w:rsid w:val="007C2880"/>
    <w:rsid w:val="007C2923"/>
    <w:rsid w:val="007C2939"/>
    <w:rsid w:val="007C295C"/>
    <w:rsid w:val="007C2A48"/>
    <w:rsid w:val="007C2D26"/>
    <w:rsid w:val="007C2FE4"/>
    <w:rsid w:val="007C3033"/>
    <w:rsid w:val="007C312C"/>
    <w:rsid w:val="007C31AF"/>
    <w:rsid w:val="007C334D"/>
    <w:rsid w:val="007C387E"/>
    <w:rsid w:val="007C3A51"/>
    <w:rsid w:val="007C3E7A"/>
    <w:rsid w:val="007C43FB"/>
    <w:rsid w:val="007C4576"/>
    <w:rsid w:val="007C47F4"/>
    <w:rsid w:val="007C4AEB"/>
    <w:rsid w:val="007C5098"/>
    <w:rsid w:val="007C5335"/>
    <w:rsid w:val="007C559E"/>
    <w:rsid w:val="007C55E5"/>
    <w:rsid w:val="007C57D6"/>
    <w:rsid w:val="007C592F"/>
    <w:rsid w:val="007C5A5A"/>
    <w:rsid w:val="007C5DA4"/>
    <w:rsid w:val="007C6306"/>
    <w:rsid w:val="007C69B1"/>
    <w:rsid w:val="007C6B0D"/>
    <w:rsid w:val="007C6B0E"/>
    <w:rsid w:val="007C6FFF"/>
    <w:rsid w:val="007C7180"/>
    <w:rsid w:val="007C72CC"/>
    <w:rsid w:val="007C7791"/>
    <w:rsid w:val="007C7C53"/>
    <w:rsid w:val="007C7C76"/>
    <w:rsid w:val="007C7C78"/>
    <w:rsid w:val="007C7E74"/>
    <w:rsid w:val="007D0007"/>
    <w:rsid w:val="007D00DF"/>
    <w:rsid w:val="007D01BC"/>
    <w:rsid w:val="007D075D"/>
    <w:rsid w:val="007D07BA"/>
    <w:rsid w:val="007D0AA8"/>
    <w:rsid w:val="007D0CCA"/>
    <w:rsid w:val="007D10C0"/>
    <w:rsid w:val="007D1414"/>
    <w:rsid w:val="007D141F"/>
    <w:rsid w:val="007D1CB3"/>
    <w:rsid w:val="007D21C7"/>
    <w:rsid w:val="007D22C6"/>
    <w:rsid w:val="007D2703"/>
    <w:rsid w:val="007D2A8F"/>
    <w:rsid w:val="007D2B18"/>
    <w:rsid w:val="007D2CE9"/>
    <w:rsid w:val="007D2D6E"/>
    <w:rsid w:val="007D2E07"/>
    <w:rsid w:val="007D2E55"/>
    <w:rsid w:val="007D313C"/>
    <w:rsid w:val="007D32E6"/>
    <w:rsid w:val="007D335F"/>
    <w:rsid w:val="007D33C9"/>
    <w:rsid w:val="007D345B"/>
    <w:rsid w:val="007D3531"/>
    <w:rsid w:val="007D3579"/>
    <w:rsid w:val="007D35C4"/>
    <w:rsid w:val="007D380B"/>
    <w:rsid w:val="007D3B0C"/>
    <w:rsid w:val="007D43CD"/>
    <w:rsid w:val="007D4420"/>
    <w:rsid w:val="007D443D"/>
    <w:rsid w:val="007D445A"/>
    <w:rsid w:val="007D47E8"/>
    <w:rsid w:val="007D48A6"/>
    <w:rsid w:val="007D4B5D"/>
    <w:rsid w:val="007D4BD6"/>
    <w:rsid w:val="007D4C5C"/>
    <w:rsid w:val="007D4F6D"/>
    <w:rsid w:val="007D516D"/>
    <w:rsid w:val="007D53EF"/>
    <w:rsid w:val="007D5C10"/>
    <w:rsid w:val="007D5F6F"/>
    <w:rsid w:val="007D6379"/>
    <w:rsid w:val="007D6C70"/>
    <w:rsid w:val="007D6E75"/>
    <w:rsid w:val="007D795D"/>
    <w:rsid w:val="007D7971"/>
    <w:rsid w:val="007D7AAE"/>
    <w:rsid w:val="007D7D1F"/>
    <w:rsid w:val="007D7F14"/>
    <w:rsid w:val="007D7F44"/>
    <w:rsid w:val="007E02EB"/>
    <w:rsid w:val="007E06FD"/>
    <w:rsid w:val="007E0B4C"/>
    <w:rsid w:val="007E12E3"/>
    <w:rsid w:val="007E1393"/>
    <w:rsid w:val="007E1490"/>
    <w:rsid w:val="007E168D"/>
    <w:rsid w:val="007E17D6"/>
    <w:rsid w:val="007E186B"/>
    <w:rsid w:val="007E1973"/>
    <w:rsid w:val="007E1B00"/>
    <w:rsid w:val="007E1F14"/>
    <w:rsid w:val="007E20D6"/>
    <w:rsid w:val="007E21BD"/>
    <w:rsid w:val="007E253B"/>
    <w:rsid w:val="007E271B"/>
    <w:rsid w:val="007E2974"/>
    <w:rsid w:val="007E3AF7"/>
    <w:rsid w:val="007E3E27"/>
    <w:rsid w:val="007E4428"/>
    <w:rsid w:val="007E4D40"/>
    <w:rsid w:val="007E4D42"/>
    <w:rsid w:val="007E58C2"/>
    <w:rsid w:val="007E598D"/>
    <w:rsid w:val="007E5B16"/>
    <w:rsid w:val="007E6005"/>
    <w:rsid w:val="007E6015"/>
    <w:rsid w:val="007E6322"/>
    <w:rsid w:val="007E66F4"/>
    <w:rsid w:val="007E6BFD"/>
    <w:rsid w:val="007E6C12"/>
    <w:rsid w:val="007E7546"/>
    <w:rsid w:val="007E76F0"/>
    <w:rsid w:val="007E772A"/>
    <w:rsid w:val="007E77CA"/>
    <w:rsid w:val="007E7DA7"/>
    <w:rsid w:val="007E7FB5"/>
    <w:rsid w:val="007F0693"/>
    <w:rsid w:val="007F0740"/>
    <w:rsid w:val="007F0C34"/>
    <w:rsid w:val="007F128A"/>
    <w:rsid w:val="007F1645"/>
    <w:rsid w:val="007F19F5"/>
    <w:rsid w:val="007F1C53"/>
    <w:rsid w:val="007F1C9B"/>
    <w:rsid w:val="007F1CF6"/>
    <w:rsid w:val="007F1D36"/>
    <w:rsid w:val="007F24CF"/>
    <w:rsid w:val="007F27B1"/>
    <w:rsid w:val="007F29F6"/>
    <w:rsid w:val="007F2AFE"/>
    <w:rsid w:val="007F2B80"/>
    <w:rsid w:val="007F3247"/>
    <w:rsid w:val="007F326A"/>
    <w:rsid w:val="007F3400"/>
    <w:rsid w:val="007F3847"/>
    <w:rsid w:val="007F3E4B"/>
    <w:rsid w:val="007F3E62"/>
    <w:rsid w:val="007F3EE5"/>
    <w:rsid w:val="007F3FD0"/>
    <w:rsid w:val="007F41B4"/>
    <w:rsid w:val="007F41C1"/>
    <w:rsid w:val="007F4287"/>
    <w:rsid w:val="007F4855"/>
    <w:rsid w:val="007F4C41"/>
    <w:rsid w:val="007F4DFE"/>
    <w:rsid w:val="007F4FE3"/>
    <w:rsid w:val="007F5216"/>
    <w:rsid w:val="007F5321"/>
    <w:rsid w:val="007F533F"/>
    <w:rsid w:val="007F55D8"/>
    <w:rsid w:val="007F585E"/>
    <w:rsid w:val="007F5D58"/>
    <w:rsid w:val="007F5E11"/>
    <w:rsid w:val="007F5F32"/>
    <w:rsid w:val="007F61AE"/>
    <w:rsid w:val="007F6595"/>
    <w:rsid w:val="007F69C7"/>
    <w:rsid w:val="007F6A40"/>
    <w:rsid w:val="007F6B02"/>
    <w:rsid w:val="007F6D04"/>
    <w:rsid w:val="007F6D39"/>
    <w:rsid w:val="007F757C"/>
    <w:rsid w:val="007F7913"/>
    <w:rsid w:val="007F7D73"/>
    <w:rsid w:val="007F7D9B"/>
    <w:rsid w:val="007F7E5B"/>
    <w:rsid w:val="007F7F0A"/>
    <w:rsid w:val="007F7F18"/>
    <w:rsid w:val="008001E9"/>
    <w:rsid w:val="0080049F"/>
    <w:rsid w:val="00800528"/>
    <w:rsid w:val="0080078B"/>
    <w:rsid w:val="008007E9"/>
    <w:rsid w:val="00800A43"/>
    <w:rsid w:val="00800ACF"/>
    <w:rsid w:val="00800E81"/>
    <w:rsid w:val="00801861"/>
    <w:rsid w:val="00801B3A"/>
    <w:rsid w:val="00801B3D"/>
    <w:rsid w:val="00801C14"/>
    <w:rsid w:val="00801F5B"/>
    <w:rsid w:val="008020D2"/>
    <w:rsid w:val="0080214A"/>
    <w:rsid w:val="008024A8"/>
    <w:rsid w:val="008024AE"/>
    <w:rsid w:val="0080251A"/>
    <w:rsid w:val="008027B5"/>
    <w:rsid w:val="0080288B"/>
    <w:rsid w:val="00802979"/>
    <w:rsid w:val="00802F53"/>
    <w:rsid w:val="00802F69"/>
    <w:rsid w:val="00803311"/>
    <w:rsid w:val="0080349F"/>
    <w:rsid w:val="00804912"/>
    <w:rsid w:val="00804D6F"/>
    <w:rsid w:val="00805069"/>
    <w:rsid w:val="008055E0"/>
    <w:rsid w:val="00805767"/>
    <w:rsid w:val="00805AF6"/>
    <w:rsid w:val="0080616E"/>
    <w:rsid w:val="00806219"/>
    <w:rsid w:val="0080624F"/>
    <w:rsid w:val="00806391"/>
    <w:rsid w:val="008063E5"/>
    <w:rsid w:val="00806978"/>
    <w:rsid w:val="008069A6"/>
    <w:rsid w:val="00806D3D"/>
    <w:rsid w:val="00806F90"/>
    <w:rsid w:val="00807303"/>
    <w:rsid w:val="008073CD"/>
    <w:rsid w:val="00807843"/>
    <w:rsid w:val="00807A89"/>
    <w:rsid w:val="00807D8D"/>
    <w:rsid w:val="00807E8E"/>
    <w:rsid w:val="00807F01"/>
    <w:rsid w:val="00810256"/>
    <w:rsid w:val="00810269"/>
    <w:rsid w:val="0081031F"/>
    <w:rsid w:val="008103A0"/>
    <w:rsid w:val="00810757"/>
    <w:rsid w:val="00810886"/>
    <w:rsid w:val="00811165"/>
    <w:rsid w:val="00811205"/>
    <w:rsid w:val="0081136B"/>
    <w:rsid w:val="0081191E"/>
    <w:rsid w:val="00811A4A"/>
    <w:rsid w:val="00811F07"/>
    <w:rsid w:val="008121FC"/>
    <w:rsid w:val="00812CDC"/>
    <w:rsid w:val="00812D0F"/>
    <w:rsid w:val="00812D57"/>
    <w:rsid w:val="008131F5"/>
    <w:rsid w:val="00813298"/>
    <w:rsid w:val="008132C1"/>
    <w:rsid w:val="0081354C"/>
    <w:rsid w:val="008138EF"/>
    <w:rsid w:val="00813C5F"/>
    <w:rsid w:val="00813E15"/>
    <w:rsid w:val="00813E7E"/>
    <w:rsid w:val="008140CB"/>
    <w:rsid w:val="00814344"/>
    <w:rsid w:val="0081467A"/>
    <w:rsid w:val="00814A40"/>
    <w:rsid w:val="00814AA4"/>
    <w:rsid w:val="00814D4B"/>
    <w:rsid w:val="00814F43"/>
    <w:rsid w:val="00815646"/>
    <w:rsid w:val="00815A54"/>
    <w:rsid w:val="00815CBE"/>
    <w:rsid w:val="00815D97"/>
    <w:rsid w:val="00815DC7"/>
    <w:rsid w:val="00815F40"/>
    <w:rsid w:val="00815FF8"/>
    <w:rsid w:val="00816034"/>
    <w:rsid w:val="00816191"/>
    <w:rsid w:val="00816E7F"/>
    <w:rsid w:val="00817042"/>
    <w:rsid w:val="00817937"/>
    <w:rsid w:val="00817D56"/>
    <w:rsid w:val="0082002C"/>
    <w:rsid w:val="00820098"/>
    <w:rsid w:val="008200D1"/>
    <w:rsid w:val="00820A65"/>
    <w:rsid w:val="00820D74"/>
    <w:rsid w:val="00820DD4"/>
    <w:rsid w:val="00820DDD"/>
    <w:rsid w:val="00820F99"/>
    <w:rsid w:val="008211F9"/>
    <w:rsid w:val="008217DD"/>
    <w:rsid w:val="0082283D"/>
    <w:rsid w:val="00822861"/>
    <w:rsid w:val="00822E31"/>
    <w:rsid w:val="0082322A"/>
    <w:rsid w:val="00823289"/>
    <w:rsid w:val="0082356B"/>
    <w:rsid w:val="00823846"/>
    <w:rsid w:val="0082384B"/>
    <w:rsid w:val="00823AC6"/>
    <w:rsid w:val="00824166"/>
    <w:rsid w:val="00824195"/>
    <w:rsid w:val="0082439A"/>
    <w:rsid w:val="008244D2"/>
    <w:rsid w:val="0082461B"/>
    <w:rsid w:val="00824CA6"/>
    <w:rsid w:val="00824CDF"/>
    <w:rsid w:val="00824EC1"/>
    <w:rsid w:val="00824FF8"/>
    <w:rsid w:val="008251C9"/>
    <w:rsid w:val="00825A0A"/>
    <w:rsid w:val="00825B26"/>
    <w:rsid w:val="00825F6B"/>
    <w:rsid w:val="0082610B"/>
    <w:rsid w:val="00826117"/>
    <w:rsid w:val="0082611D"/>
    <w:rsid w:val="00826666"/>
    <w:rsid w:val="00826DD0"/>
    <w:rsid w:val="00827204"/>
    <w:rsid w:val="00827306"/>
    <w:rsid w:val="008276E2"/>
    <w:rsid w:val="00827AD6"/>
    <w:rsid w:val="008304B9"/>
    <w:rsid w:val="00830764"/>
    <w:rsid w:val="00830802"/>
    <w:rsid w:val="00830A2A"/>
    <w:rsid w:val="00830A6D"/>
    <w:rsid w:val="00830F07"/>
    <w:rsid w:val="0083107B"/>
    <w:rsid w:val="0083115A"/>
    <w:rsid w:val="00831185"/>
    <w:rsid w:val="00831269"/>
    <w:rsid w:val="008312A3"/>
    <w:rsid w:val="00831362"/>
    <w:rsid w:val="008313BD"/>
    <w:rsid w:val="0083164B"/>
    <w:rsid w:val="008316C6"/>
    <w:rsid w:val="00831747"/>
    <w:rsid w:val="00832254"/>
    <w:rsid w:val="00832302"/>
    <w:rsid w:val="00832722"/>
    <w:rsid w:val="00832728"/>
    <w:rsid w:val="00832794"/>
    <w:rsid w:val="0083282F"/>
    <w:rsid w:val="00832E1E"/>
    <w:rsid w:val="00832E63"/>
    <w:rsid w:val="008332F5"/>
    <w:rsid w:val="0083359B"/>
    <w:rsid w:val="008335F7"/>
    <w:rsid w:val="00833A18"/>
    <w:rsid w:val="00833B5B"/>
    <w:rsid w:val="0083405B"/>
    <w:rsid w:val="00834828"/>
    <w:rsid w:val="0083487D"/>
    <w:rsid w:val="00834AD8"/>
    <w:rsid w:val="00834CE3"/>
    <w:rsid w:val="00834D5E"/>
    <w:rsid w:val="00834DE8"/>
    <w:rsid w:val="00835341"/>
    <w:rsid w:val="008353EC"/>
    <w:rsid w:val="008354EE"/>
    <w:rsid w:val="00835AB9"/>
    <w:rsid w:val="00835BD1"/>
    <w:rsid w:val="00835CD0"/>
    <w:rsid w:val="00836318"/>
    <w:rsid w:val="008364F5"/>
    <w:rsid w:val="008364F6"/>
    <w:rsid w:val="00836A05"/>
    <w:rsid w:val="00836BC3"/>
    <w:rsid w:val="00836C7D"/>
    <w:rsid w:val="00837048"/>
    <w:rsid w:val="00837122"/>
    <w:rsid w:val="008371EC"/>
    <w:rsid w:val="00837AB0"/>
    <w:rsid w:val="00837CC0"/>
    <w:rsid w:val="00837D06"/>
    <w:rsid w:val="00840A18"/>
    <w:rsid w:val="00840C35"/>
    <w:rsid w:val="00840C99"/>
    <w:rsid w:val="00840CC8"/>
    <w:rsid w:val="00840E6C"/>
    <w:rsid w:val="00841396"/>
    <w:rsid w:val="008413D3"/>
    <w:rsid w:val="00841625"/>
    <w:rsid w:val="00841E41"/>
    <w:rsid w:val="00841FD8"/>
    <w:rsid w:val="008422BC"/>
    <w:rsid w:val="008423D5"/>
    <w:rsid w:val="00842540"/>
    <w:rsid w:val="008428AE"/>
    <w:rsid w:val="00842E82"/>
    <w:rsid w:val="00843465"/>
    <w:rsid w:val="008434BF"/>
    <w:rsid w:val="00843A1F"/>
    <w:rsid w:val="00843C9E"/>
    <w:rsid w:val="00843D48"/>
    <w:rsid w:val="00843FBE"/>
    <w:rsid w:val="00844232"/>
    <w:rsid w:val="0084440D"/>
    <w:rsid w:val="0084446D"/>
    <w:rsid w:val="00844589"/>
    <w:rsid w:val="008447CA"/>
    <w:rsid w:val="008448BE"/>
    <w:rsid w:val="00844993"/>
    <w:rsid w:val="008451E1"/>
    <w:rsid w:val="008452F8"/>
    <w:rsid w:val="0084530E"/>
    <w:rsid w:val="0084541A"/>
    <w:rsid w:val="00845573"/>
    <w:rsid w:val="008457F1"/>
    <w:rsid w:val="00845AA1"/>
    <w:rsid w:val="00845C1C"/>
    <w:rsid w:val="00845E1B"/>
    <w:rsid w:val="00845E97"/>
    <w:rsid w:val="0084608A"/>
    <w:rsid w:val="008460B3"/>
    <w:rsid w:val="00846221"/>
    <w:rsid w:val="008465F4"/>
    <w:rsid w:val="008468F7"/>
    <w:rsid w:val="00846951"/>
    <w:rsid w:val="00846DDE"/>
    <w:rsid w:val="00846DE6"/>
    <w:rsid w:val="00847542"/>
    <w:rsid w:val="008476B8"/>
    <w:rsid w:val="008478AE"/>
    <w:rsid w:val="00847A76"/>
    <w:rsid w:val="00847B1E"/>
    <w:rsid w:val="00847C74"/>
    <w:rsid w:val="00847C8B"/>
    <w:rsid w:val="00847FBF"/>
    <w:rsid w:val="00850108"/>
    <w:rsid w:val="00850365"/>
    <w:rsid w:val="008503A8"/>
    <w:rsid w:val="0085060C"/>
    <w:rsid w:val="00850DFE"/>
    <w:rsid w:val="00850F18"/>
    <w:rsid w:val="008513E0"/>
    <w:rsid w:val="00851BE8"/>
    <w:rsid w:val="0085257D"/>
    <w:rsid w:val="00852679"/>
    <w:rsid w:val="0085269A"/>
    <w:rsid w:val="008526DC"/>
    <w:rsid w:val="00852CCE"/>
    <w:rsid w:val="00852E16"/>
    <w:rsid w:val="00853116"/>
    <w:rsid w:val="00853402"/>
    <w:rsid w:val="00853515"/>
    <w:rsid w:val="0085371A"/>
    <w:rsid w:val="00853A1A"/>
    <w:rsid w:val="00853A27"/>
    <w:rsid w:val="00853CBA"/>
    <w:rsid w:val="00853DB4"/>
    <w:rsid w:val="00853DF0"/>
    <w:rsid w:val="00853F67"/>
    <w:rsid w:val="008546C5"/>
    <w:rsid w:val="008549FE"/>
    <w:rsid w:val="00854CB0"/>
    <w:rsid w:val="00855064"/>
    <w:rsid w:val="0085574F"/>
    <w:rsid w:val="00855CB7"/>
    <w:rsid w:val="00855D4E"/>
    <w:rsid w:val="00855D78"/>
    <w:rsid w:val="00855E63"/>
    <w:rsid w:val="0085619F"/>
    <w:rsid w:val="0085636B"/>
    <w:rsid w:val="0085639A"/>
    <w:rsid w:val="00856728"/>
    <w:rsid w:val="0085688E"/>
    <w:rsid w:val="00856A5D"/>
    <w:rsid w:val="00856C6B"/>
    <w:rsid w:val="0085703F"/>
    <w:rsid w:val="008572D1"/>
    <w:rsid w:val="008575AC"/>
    <w:rsid w:val="00857812"/>
    <w:rsid w:val="00857C7B"/>
    <w:rsid w:val="00857E18"/>
    <w:rsid w:val="00860013"/>
    <w:rsid w:val="008607AE"/>
    <w:rsid w:val="0086087E"/>
    <w:rsid w:val="008608B6"/>
    <w:rsid w:val="00860D45"/>
    <w:rsid w:val="008614F5"/>
    <w:rsid w:val="0086166D"/>
    <w:rsid w:val="008616B8"/>
    <w:rsid w:val="00861BF0"/>
    <w:rsid w:val="00861C32"/>
    <w:rsid w:val="00861D15"/>
    <w:rsid w:val="00861EA5"/>
    <w:rsid w:val="00862110"/>
    <w:rsid w:val="00862344"/>
    <w:rsid w:val="00862A3C"/>
    <w:rsid w:val="00862C98"/>
    <w:rsid w:val="00862DD3"/>
    <w:rsid w:val="00862EC4"/>
    <w:rsid w:val="00862FF6"/>
    <w:rsid w:val="0086302A"/>
    <w:rsid w:val="008633FD"/>
    <w:rsid w:val="0086388A"/>
    <w:rsid w:val="0086396D"/>
    <w:rsid w:val="00863AED"/>
    <w:rsid w:val="00864794"/>
    <w:rsid w:val="008650EE"/>
    <w:rsid w:val="0086514E"/>
    <w:rsid w:val="00865479"/>
    <w:rsid w:val="0086557A"/>
    <w:rsid w:val="0086589D"/>
    <w:rsid w:val="00865C05"/>
    <w:rsid w:val="0086611B"/>
    <w:rsid w:val="00866D29"/>
    <w:rsid w:val="00866E7F"/>
    <w:rsid w:val="00866EA7"/>
    <w:rsid w:val="00866F7C"/>
    <w:rsid w:val="00867A1E"/>
    <w:rsid w:val="00867E64"/>
    <w:rsid w:val="00867EC8"/>
    <w:rsid w:val="008704C8"/>
    <w:rsid w:val="00870811"/>
    <w:rsid w:val="00870A0F"/>
    <w:rsid w:val="00870B93"/>
    <w:rsid w:val="00870EA5"/>
    <w:rsid w:val="00871322"/>
    <w:rsid w:val="00871425"/>
    <w:rsid w:val="00871443"/>
    <w:rsid w:val="0087149C"/>
    <w:rsid w:val="0087154C"/>
    <w:rsid w:val="008716D5"/>
    <w:rsid w:val="00871B13"/>
    <w:rsid w:val="00871BE4"/>
    <w:rsid w:val="00871E5D"/>
    <w:rsid w:val="008720C6"/>
    <w:rsid w:val="008721E2"/>
    <w:rsid w:val="0087242E"/>
    <w:rsid w:val="0087299D"/>
    <w:rsid w:val="008729BB"/>
    <w:rsid w:val="00872C94"/>
    <w:rsid w:val="00872FC3"/>
    <w:rsid w:val="00873DA9"/>
    <w:rsid w:val="00873EC2"/>
    <w:rsid w:val="0087465F"/>
    <w:rsid w:val="008747B1"/>
    <w:rsid w:val="00874C84"/>
    <w:rsid w:val="00874CD8"/>
    <w:rsid w:val="00874E35"/>
    <w:rsid w:val="0087506C"/>
    <w:rsid w:val="008752D1"/>
    <w:rsid w:val="008753CB"/>
    <w:rsid w:val="00875473"/>
    <w:rsid w:val="00875483"/>
    <w:rsid w:val="0087590E"/>
    <w:rsid w:val="00875CC3"/>
    <w:rsid w:val="00875D7D"/>
    <w:rsid w:val="008762A1"/>
    <w:rsid w:val="0087641E"/>
    <w:rsid w:val="00876734"/>
    <w:rsid w:val="00876809"/>
    <w:rsid w:val="0087694D"/>
    <w:rsid w:val="00876B1A"/>
    <w:rsid w:val="00876C29"/>
    <w:rsid w:val="0087701B"/>
    <w:rsid w:val="00877037"/>
    <w:rsid w:val="008772A6"/>
    <w:rsid w:val="00877523"/>
    <w:rsid w:val="0087787B"/>
    <w:rsid w:val="008778BC"/>
    <w:rsid w:val="008778F5"/>
    <w:rsid w:val="008779BF"/>
    <w:rsid w:val="00877A24"/>
    <w:rsid w:val="00877B46"/>
    <w:rsid w:val="00877B5E"/>
    <w:rsid w:val="00877CC0"/>
    <w:rsid w:val="00877DB0"/>
    <w:rsid w:val="00877F7B"/>
    <w:rsid w:val="008802CE"/>
    <w:rsid w:val="00880496"/>
    <w:rsid w:val="008804E6"/>
    <w:rsid w:val="008807AE"/>
    <w:rsid w:val="00880CF0"/>
    <w:rsid w:val="00880DB2"/>
    <w:rsid w:val="00880E76"/>
    <w:rsid w:val="008813AA"/>
    <w:rsid w:val="00881518"/>
    <w:rsid w:val="008815EB"/>
    <w:rsid w:val="0088166E"/>
    <w:rsid w:val="00881AE8"/>
    <w:rsid w:val="00881E43"/>
    <w:rsid w:val="00882412"/>
    <w:rsid w:val="0088255C"/>
    <w:rsid w:val="00882816"/>
    <w:rsid w:val="008828CB"/>
    <w:rsid w:val="00882B42"/>
    <w:rsid w:val="00882B85"/>
    <w:rsid w:val="008832E2"/>
    <w:rsid w:val="0088343E"/>
    <w:rsid w:val="008834C4"/>
    <w:rsid w:val="00883E8E"/>
    <w:rsid w:val="00884355"/>
    <w:rsid w:val="008845BE"/>
    <w:rsid w:val="00884826"/>
    <w:rsid w:val="00884B48"/>
    <w:rsid w:val="00884D25"/>
    <w:rsid w:val="00884F74"/>
    <w:rsid w:val="00885611"/>
    <w:rsid w:val="008859A0"/>
    <w:rsid w:val="00886369"/>
    <w:rsid w:val="008864D0"/>
    <w:rsid w:val="00886C19"/>
    <w:rsid w:val="00886E42"/>
    <w:rsid w:val="00887779"/>
    <w:rsid w:val="008877A3"/>
    <w:rsid w:val="00890295"/>
    <w:rsid w:val="0089067C"/>
    <w:rsid w:val="00890C62"/>
    <w:rsid w:val="0089107D"/>
    <w:rsid w:val="008910B8"/>
    <w:rsid w:val="00891171"/>
    <w:rsid w:val="008911F2"/>
    <w:rsid w:val="00891613"/>
    <w:rsid w:val="0089180E"/>
    <w:rsid w:val="0089203D"/>
    <w:rsid w:val="0089236A"/>
    <w:rsid w:val="008925DC"/>
    <w:rsid w:val="00892DF0"/>
    <w:rsid w:val="00893224"/>
    <w:rsid w:val="0089322A"/>
    <w:rsid w:val="00893302"/>
    <w:rsid w:val="008934DE"/>
    <w:rsid w:val="00893B06"/>
    <w:rsid w:val="00893BE0"/>
    <w:rsid w:val="00893C38"/>
    <w:rsid w:val="00893E2C"/>
    <w:rsid w:val="0089458C"/>
    <w:rsid w:val="008949AE"/>
    <w:rsid w:val="00894A35"/>
    <w:rsid w:val="00894BC0"/>
    <w:rsid w:val="00894F57"/>
    <w:rsid w:val="00894FBF"/>
    <w:rsid w:val="00895413"/>
    <w:rsid w:val="00895C35"/>
    <w:rsid w:val="00896194"/>
    <w:rsid w:val="008965D6"/>
    <w:rsid w:val="00896772"/>
    <w:rsid w:val="00896AB1"/>
    <w:rsid w:val="0089714D"/>
    <w:rsid w:val="00897564"/>
    <w:rsid w:val="00897A53"/>
    <w:rsid w:val="00897A76"/>
    <w:rsid w:val="00897A7B"/>
    <w:rsid w:val="00897BBF"/>
    <w:rsid w:val="00897CE8"/>
    <w:rsid w:val="00897FC6"/>
    <w:rsid w:val="00897FF8"/>
    <w:rsid w:val="008A01DC"/>
    <w:rsid w:val="008A046A"/>
    <w:rsid w:val="008A04B0"/>
    <w:rsid w:val="008A05A5"/>
    <w:rsid w:val="008A06CC"/>
    <w:rsid w:val="008A0C08"/>
    <w:rsid w:val="008A1419"/>
    <w:rsid w:val="008A183D"/>
    <w:rsid w:val="008A1903"/>
    <w:rsid w:val="008A20D4"/>
    <w:rsid w:val="008A22D3"/>
    <w:rsid w:val="008A22EA"/>
    <w:rsid w:val="008A2C72"/>
    <w:rsid w:val="008A2CEF"/>
    <w:rsid w:val="008A2FFE"/>
    <w:rsid w:val="008A30A7"/>
    <w:rsid w:val="008A3835"/>
    <w:rsid w:val="008A394E"/>
    <w:rsid w:val="008A3C34"/>
    <w:rsid w:val="008A3CD6"/>
    <w:rsid w:val="008A3FA9"/>
    <w:rsid w:val="008A44C2"/>
    <w:rsid w:val="008A4811"/>
    <w:rsid w:val="008A48A0"/>
    <w:rsid w:val="008A4A3B"/>
    <w:rsid w:val="008A4A93"/>
    <w:rsid w:val="008A4F2B"/>
    <w:rsid w:val="008A5513"/>
    <w:rsid w:val="008A5E66"/>
    <w:rsid w:val="008A60BE"/>
    <w:rsid w:val="008A60FC"/>
    <w:rsid w:val="008A65E7"/>
    <w:rsid w:val="008A6646"/>
    <w:rsid w:val="008A6797"/>
    <w:rsid w:val="008A6D83"/>
    <w:rsid w:val="008A6DE1"/>
    <w:rsid w:val="008A76D0"/>
    <w:rsid w:val="008A7A3D"/>
    <w:rsid w:val="008A7A5C"/>
    <w:rsid w:val="008A7AAE"/>
    <w:rsid w:val="008A7AEA"/>
    <w:rsid w:val="008A7EEB"/>
    <w:rsid w:val="008B00DF"/>
    <w:rsid w:val="008B030D"/>
    <w:rsid w:val="008B0319"/>
    <w:rsid w:val="008B07B5"/>
    <w:rsid w:val="008B0991"/>
    <w:rsid w:val="008B0A90"/>
    <w:rsid w:val="008B0CDA"/>
    <w:rsid w:val="008B0D38"/>
    <w:rsid w:val="008B0EA9"/>
    <w:rsid w:val="008B1848"/>
    <w:rsid w:val="008B206C"/>
    <w:rsid w:val="008B2489"/>
    <w:rsid w:val="008B25D5"/>
    <w:rsid w:val="008B2614"/>
    <w:rsid w:val="008B29F8"/>
    <w:rsid w:val="008B2DDE"/>
    <w:rsid w:val="008B2DF7"/>
    <w:rsid w:val="008B2FED"/>
    <w:rsid w:val="008B30A1"/>
    <w:rsid w:val="008B313E"/>
    <w:rsid w:val="008B34E8"/>
    <w:rsid w:val="008B3B50"/>
    <w:rsid w:val="008B3C62"/>
    <w:rsid w:val="008B3DCB"/>
    <w:rsid w:val="008B3DD8"/>
    <w:rsid w:val="008B3EED"/>
    <w:rsid w:val="008B4057"/>
    <w:rsid w:val="008B4169"/>
    <w:rsid w:val="008B41A4"/>
    <w:rsid w:val="008B42F9"/>
    <w:rsid w:val="008B44D4"/>
    <w:rsid w:val="008B44F7"/>
    <w:rsid w:val="008B4513"/>
    <w:rsid w:val="008B4626"/>
    <w:rsid w:val="008B474B"/>
    <w:rsid w:val="008B47F3"/>
    <w:rsid w:val="008B4A6E"/>
    <w:rsid w:val="008B4E12"/>
    <w:rsid w:val="008B4E8A"/>
    <w:rsid w:val="008B4F1F"/>
    <w:rsid w:val="008B51B6"/>
    <w:rsid w:val="008B562B"/>
    <w:rsid w:val="008B56DC"/>
    <w:rsid w:val="008B5A67"/>
    <w:rsid w:val="008B5CA1"/>
    <w:rsid w:val="008B619E"/>
    <w:rsid w:val="008B61EA"/>
    <w:rsid w:val="008B681B"/>
    <w:rsid w:val="008B6B3F"/>
    <w:rsid w:val="008B6D4D"/>
    <w:rsid w:val="008B6E13"/>
    <w:rsid w:val="008B6F78"/>
    <w:rsid w:val="008B6FA2"/>
    <w:rsid w:val="008B70B8"/>
    <w:rsid w:val="008B7132"/>
    <w:rsid w:val="008B77F2"/>
    <w:rsid w:val="008B7AC3"/>
    <w:rsid w:val="008B7B79"/>
    <w:rsid w:val="008B7CE3"/>
    <w:rsid w:val="008B7CE6"/>
    <w:rsid w:val="008B7DE9"/>
    <w:rsid w:val="008C0585"/>
    <w:rsid w:val="008C0605"/>
    <w:rsid w:val="008C077A"/>
    <w:rsid w:val="008C0819"/>
    <w:rsid w:val="008C0DF1"/>
    <w:rsid w:val="008C1085"/>
    <w:rsid w:val="008C1275"/>
    <w:rsid w:val="008C1717"/>
    <w:rsid w:val="008C1873"/>
    <w:rsid w:val="008C1B0A"/>
    <w:rsid w:val="008C1C03"/>
    <w:rsid w:val="008C2AB3"/>
    <w:rsid w:val="008C2E13"/>
    <w:rsid w:val="008C30DE"/>
    <w:rsid w:val="008C31DD"/>
    <w:rsid w:val="008C3454"/>
    <w:rsid w:val="008C3950"/>
    <w:rsid w:val="008C3A4B"/>
    <w:rsid w:val="008C3BA8"/>
    <w:rsid w:val="008C3E49"/>
    <w:rsid w:val="008C3ED5"/>
    <w:rsid w:val="008C408D"/>
    <w:rsid w:val="008C4186"/>
    <w:rsid w:val="008C4563"/>
    <w:rsid w:val="008C4717"/>
    <w:rsid w:val="008C47F1"/>
    <w:rsid w:val="008C4A0A"/>
    <w:rsid w:val="008C4EAE"/>
    <w:rsid w:val="008C4EC2"/>
    <w:rsid w:val="008C51D2"/>
    <w:rsid w:val="008C5403"/>
    <w:rsid w:val="008C561A"/>
    <w:rsid w:val="008C569C"/>
    <w:rsid w:val="008C58F2"/>
    <w:rsid w:val="008C603A"/>
    <w:rsid w:val="008C6846"/>
    <w:rsid w:val="008C6F6F"/>
    <w:rsid w:val="008C708A"/>
    <w:rsid w:val="008C76FC"/>
    <w:rsid w:val="008D0522"/>
    <w:rsid w:val="008D05DA"/>
    <w:rsid w:val="008D0636"/>
    <w:rsid w:val="008D0856"/>
    <w:rsid w:val="008D0A66"/>
    <w:rsid w:val="008D0D15"/>
    <w:rsid w:val="008D0ECD"/>
    <w:rsid w:val="008D1819"/>
    <w:rsid w:val="008D202B"/>
    <w:rsid w:val="008D2092"/>
    <w:rsid w:val="008D2212"/>
    <w:rsid w:val="008D241B"/>
    <w:rsid w:val="008D2555"/>
    <w:rsid w:val="008D25D8"/>
    <w:rsid w:val="008D2F96"/>
    <w:rsid w:val="008D3142"/>
    <w:rsid w:val="008D34D2"/>
    <w:rsid w:val="008D376C"/>
    <w:rsid w:val="008D3983"/>
    <w:rsid w:val="008D3CD9"/>
    <w:rsid w:val="008D3E37"/>
    <w:rsid w:val="008D3EED"/>
    <w:rsid w:val="008D40D5"/>
    <w:rsid w:val="008D4102"/>
    <w:rsid w:val="008D4143"/>
    <w:rsid w:val="008D41DD"/>
    <w:rsid w:val="008D46D1"/>
    <w:rsid w:val="008D4DBB"/>
    <w:rsid w:val="008D60E6"/>
    <w:rsid w:val="008D6103"/>
    <w:rsid w:val="008D619E"/>
    <w:rsid w:val="008D61CC"/>
    <w:rsid w:val="008D61FB"/>
    <w:rsid w:val="008D627D"/>
    <w:rsid w:val="008D64D1"/>
    <w:rsid w:val="008D65EC"/>
    <w:rsid w:val="008D6750"/>
    <w:rsid w:val="008D6B67"/>
    <w:rsid w:val="008D6BC5"/>
    <w:rsid w:val="008D6E10"/>
    <w:rsid w:val="008D72FF"/>
    <w:rsid w:val="008D737D"/>
    <w:rsid w:val="008D776A"/>
    <w:rsid w:val="008D780D"/>
    <w:rsid w:val="008D78D6"/>
    <w:rsid w:val="008D78E4"/>
    <w:rsid w:val="008E0418"/>
    <w:rsid w:val="008E0A44"/>
    <w:rsid w:val="008E0B2F"/>
    <w:rsid w:val="008E0BB7"/>
    <w:rsid w:val="008E11A4"/>
    <w:rsid w:val="008E16D8"/>
    <w:rsid w:val="008E1AF8"/>
    <w:rsid w:val="008E213E"/>
    <w:rsid w:val="008E254F"/>
    <w:rsid w:val="008E2867"/>
    <w:rsid w:val="008E2C22"/>
    <w:rsid w:val="008E2D69"/>
    <w:rsid w:val="008E3933"/>
    <w:rsid w:val="008E3A2E"/>
    <w:rsid w:val="008E3B25"/>
    <w:rsid w:val="008E44E2"/>
    <w:rsid w:val="008E461C"/>
    <w:rsid w:val="008E49F4"/>
    <w:rsid w:val="008E4D92"/>
    <w:rsid w:val="008E51A3"/>
    <w:rsid w:val="008E5A5A"/>
    <w:rsid w:val="008E5B5D"/>
    <w:rsid w:val="008E5C17"/>
    <w:rsid w:val="008E60FF"/>
    <w:rsid w:val="008E6127"/>
    <w:rsid w:val="008E6826"/>
    <w:rsid w:val="008E68CE"/>
    <w:rsid w:val="008E692D"/>
    <w:rsid w:val="008E69CD"/>
    <w:rsid w:val="008E6ACF"/>
    <w:rsid w:val="008E6C43"/>
    <w:rsid w:val="008E6CB4"/>
    <w:rsid w:val="008E6E48"/>
    <w:rsid w:val="008E70F4"/>
    <w:rsid w:val="008E712D"/>
    <w:rsid w:val="008E7687"/>
    <w:rsid w:val="008E7695"/>
    <w:rsid w:val="008E784F"/>
    <w:rsid w:val="008E78C0"/>
    <w:rsid w:val="008E7DEC"/>
    <w:rsid w:val="008E7EC4"/>
    <w:rsid w:val="008F021A"/>
    <w:rsid w:val="008F0ADF"/>
    <w:rsid w:val="008F0B09"/>
    <w:rsid w:val="008F0D06"/>
    <w:rsid w:val="008F0FBD"/>
    <w:rsid w:val="008F1130"/>
    <w:rsid w:val="008F11A6"/>
    <w:rsid w:val="008F11B8"/>
    <w:rsid w:val="008F1851"/>
    <w:rsid w:val="008F19A8"/>
    <w:rsid w:val="008F225F"/>
    <w:rsid w:val="008F27C0"/>
    <w:rsid w:val="008F28B4"/>
    <w:rsid w:val="008F28F2"/>
    <w:rsid w:val="008F2CAD"/>
    <w:rsid w:val="008F3703"/>
    <w:rsid w:val="008F37CA"/>
    <w:rsid w:val="008F3A46"/>
    <w:rsid w:val="008F3ACD"/>
    <w:rsid w:val="008F3B09"/>
    <w:rsid w:val="008F3C17"/>
    <w:rsid w:val="008F3E7B"/>
    <w:rsid w:val="008F4861"/>
    <w:rsid w:val="008F488C"/>
    <w:rsid w:val="008F4BE6"/>
    <w:rsid w:val="008F4DCB"/>
    <w:rsid w:val="008F4E5C"/>
    <w:rsid w:val="008F574D"/>
    <w:rsid w:val="008F5C0A"/>
    <w:rsid w:val="008F5E45"/>
    <w:rsid w:val="008F6299"/>
    <w:rsid w:val="008F660F"/>
    <w:rsid w:val="008F672B"/>
    <w:rsid w:val="008F6A02"/>
    <w:rsid w:val="008F6AF6"/>
    <w:rsid w:val="008F6F7A"/>
    <w:rsid w:val="008F7243"/>
    <w:rsid w:val="008F754B"/>
    <w:rsid w:val="008F7570"/>
    <w:rsid w:val="008F7695"/>
    <w:rsid w:val="008F7D82"/>
    <w:rsid w:val="008F7F7C"/>
    <w:rsid w:val="008F7F86"/>
    <w:rsid w:val="008F7FB4"/>
    <w:rsid w:val="00900341"/>
    <w:rsid w:val="00900A9D"/>
    <w:rsid w:val="00900D5A"/>
    <w:rsid w:val="00900ED3"/>
    <w:rsid w:val="00900EF6"/>
    <w:rsid w:val="009016B9"/>
    <w:rsid w:val="009017B1"/>
    <w:rsid w:val="009018C8"/>
    <w:rsid w:val="00901A1D"/>
    <w:rsid w:val="00901A38"/>
    <w:rsid w:val="00901AA7"/>
    <w:rsid w:val="009022FA"/>
    <w:rsid w:val="009024CB"/>
    <w:rsid w:val="0090274D"/>
    <w:rsid w:val="00902841"/>
    <w:rsid w:val="00903335"/>
    <w:rsid w:val="00903384"/>
    <w:rsid w:val="0090379D"/>
    <w:rsid w:val="00903BE4"/>
    <w:rsid w:val="00903E6B"/>
    <w:rsid w:val="0090406B"/>
    <w:rsid w:val="0090427E"/>
    <w:rsid w:val="00904316"/>
    <w:rsid w:val="0090438A"/>
    <w:rsid w:val="009043D4"/>
    <w:rsid w:val="00904588"/>
    <w:rsid w:val="0090460F"/>
    <w:rsid w:val="009047D5"/>
    <w:rsid w:val="00904C73"/>
    <w:rsid w:val="009051D2"/>
    <w:rsid w:val="009056AC"/>
    <w:rsid w:val="00905920"/>
    <w:rsid w:val="00905D64"/>
    <w:rsid w:val="00906602"/>
    <w:rsid w:val="00906B3D"/>
    <w:rsid w:val="00906C0E"/>
    <w:rsid w:val="00906CA3"/>
    <w:rsid w:val="00907197"/>
    <w:rsid w:val="009072A2"/>
    <w:rsid w:val="009073EE"/>
    <w:rsid w:val="009074F6"/>
    <w:rsid w:val="0090761B"/>
    <w:rsid w:val="009078D2"/>
    <w:rsid w:val="00907BCF"/>
    <w:rsid w:val="00907CE3"/>
    <w:rsid w:val="00907FE1"/>
    <w:rsid w:val="009102AA"/>
    <w:rsid w:val="00910434"/>
    <w:rsid w:val="009105CD"/>
    <w:rsid w:val="00910676"/>
    <w:rsid w:val="00910AC6"/>
    <w:rsid w:val="00910C77"/>
    <w:rsid w:val="009110E2"/>
    <w:rsid w:val="009110E7"/>
    <w:rsid w:val="00911384"/>
    <w:rsid w:val="00911931"/>
    <w:rsid w:val="00911954"/>
    <w:rsid w:val="009119B3"/>
    <w:rsid w:val="00911CAB"/>
    <w:rsid w:val="00911D9E"/>
    <w:rsid w:val="0091208C"/>
    <w:rsid w:val="00912237"/>
    <w:rsid w:val="00912610"/>
    <w:rsid w:val="009126EB"/>
    <w:rsid w:val="00912767"/>
    <w:rsid w:val="009127B9"/>
    <w:rsid w:val="00912836"/>
    <w:rsid w:val="009129A8"/>
    <w:rsid w:val="009129D7"/>
    <w:rsid w:val="00912B45"/>
    <w:rsid w:val="0091314D"/>
    <w:rsid w:val="0091373B"/>
    <w:rsid w:val="00913C38"/>
    <w:rsid w:val="0091406A"/>
    <w:rsid w:val="00914186"/>
    <w:rsid w:val="009141B1"/>
    <w:rsid w:val="009141D8"/>
    <w:rsid w:val="00914387"/>
    <w:rsid w:val="009143A8"/>
    <w:rsid w:val="009146B2"/>
    <w:rsid w:val="00914824"/>
    <w:rsid w:val="00914A7D"/>
    <w:rsid w:val="00914B35"/>
    <w:rsid w:val="00914D6D"/>
    <w:rsid w:val="00915144"/>
    <w:rsid w:val="009152A9"/>
    <w:rsid w:val="00915570"/>
    <w:rsid w:val="00915612"/>
    <w:rsid w:val="0091564E"/>
    <w:rsid w:val="0091597F"/>
    <w:rsid w:val="00915B46"/>
    <w:rsid w:val="00915F8A"/>
    <w:rsid w:val="009163BC"/>
    <w:rsid w:val="00916813"/>
    <w:rsid w:val="00916863"/>
    <w:rsid w:val="00916E76"/>
    <w:rsid w:val="00916F27"/>
    <w:rsid w:val="009172C2"/>
    <w:rsid w:val="009174BE"/>
    <w:rsid w:val="00917736"/>
    <w:rsid w:val="009177B7"/>
    <w:rsid w:val="00917958"/>
    <w:rsid w:val="00917A5D"/>
    <w:rsid w:val="00917B8D"/>
    <w:rsid w:val="00920066"/>
    <w:rsid w:val="00920406"/>
    <w:rsid w:val="0092079A"/>
    <w:rsid w:val="009207F3"/>
    <w:rsid w:val="00920B2A"/>
    <w:rsid w:val="00920CF3"/>
    <w:rsid w:val="009211B9"/>
    <w:rsid w:val="0092164A"/>
    <w:rsid w:val="009216A1"/>
    <w:rsid w:val="00921FBE"/>
    <w:rsid w:val="00922017"/>
    <w:rsid w:val="009223D4"/>
    <w:rsid w:val="009224F8"/>
    <w:rsid w:val="00922711"/>
    <w:rsid w:val="00922C62"/>
    <w:rsid w:val="00922E10"/>
    <w:rsid w:val="00922E55"/>
    <w:rsid w:val="00922EBF"/>
    <w:rsid w:val="009234C6"/>
    <w:rsid w:val="009236E8"/>
    <w:rsid w:val="00923969"/>
    <w:rsid w:val="00923973"/>
    <w:rsid w:val="00923BF3"/>
    <w:rsid w:val="00923CE0"/>
    <w:rsid w:val="00923F59"/>
    <w:rsid w:val="00923FE0"/>
    <w:rsid w:val="00924054"/>
    <w:rsid w:val="009240CE"/>
    <w:rsid w:val="00924448"/>
    <w:rsid w:val="0092462B"/>
    <w:rsid w:val="00924745"/>
    <w:rsid w:val="0092476C"/>
    <w:rsid w:val="00924813"/>
    <w:rsid w:val="00924B44"/>
    <w:rsid w:val="00924D29"/>
    <w:rsid w:val="0092510C"/>
    <w:rsid w:val="009252D1"/>
    <w:rsid w:val="00925A6E"/>
    <w:rsid w:val="00925B69"/>
    <w:rsid w:val="00925C6F"/>
    <w:rsid w:val="009267B6"/>
    <w:rsid w:val="00926884"/>
    <w:rsid w:val="009268BD"/>
    <w:rsid w:val="00926911"/>
    <w:rsid w:val="009269B0"/>
    <w:rsid w:val="00926C23"/>
    <w:rsid w:val="00926C47"/>
    <w:rsid w:val="00926DD0"/>
    <w:rsid w:val="00926EB0"/>
    <w:rsid w:val="00927010"/>
    <w:rsid w:val="009270B1"/>
    <w:rsid w:val="009271FD"/>
    <w:rsid w:val="00927343"/>
    <w:rsid w:val="009273C6"/>
    <w:rsid w:val="009274D0"/>
    <w:rsid w:val="009279D4"/>
    <w:rsid w:val="00930148"/>
    <w:rsid w:val="00930793"/>
    <w:rsid w:val="00930E0D"/>
    <w:rsid w:val="009310FD"/>
    <w:rsid w:val="009316A9"/>
    <w:rsid w:val="00931A02"/>
    <w:rsid w:val="00931BB7"/>
    <w:rsid w:val="00932042"/>
    <w:rsid w:val="009320F7"/>
    <w:rsid w:val="00932275"/>
    <w:rsid w:val="00932513"/>
    <w:rsid w:val="009325BF"/>
    <w:rsid w:val="009329E4"/>
    <w:rsid w:val="00932A0B"/>
    <w:rsid w:val="00932A91"/>
    <w:rsid w:val="00932ADF"/>
    <w:rsid w:val="00932C02"/>
    <w:rsid w:val="00932C84"/>
    <w:rsid w:val="00932FE0"/>
    <w:rsid w:val="0093335D"/>
    <w:rsid w:val="00933FE6"/>
    <w:rsid w:val="009340A7"/>
    <w:rsid w:val="009342CB"/>
    <w:rsid w:val="0093430B"/>
    <w:rsid w:val="009343E0"/>
    <w:rsid w:val="0093472C"/>
    <w:rsid w:val="009348D5"/>
    <w:rsid w:val="00934A0A"/>
    <w:rsid w:val="00934B0B"/>
    <w:rsid w:val="00935027"/>
    <w:rsid w:val="00935144"/>
    <w:rsid w:val="009353E3"/>
    <w:rsid w:val="00935587"/>
    <w:rsid w:val="009356B9"/>
    <w:rsid w:val="0093617E"/>
    <w:rsid w:val="009362A5"/>
    <w:rsid w:val="009362F2"/>
    <w:rsid w:val="009365EB"/>
    <w:rsid w:val="009366AF"/>
    <w:rsid w:val="00936A7D"/>
    <w:rsid w:val="009370D1"/>
    <w:rsid w:val="009370EA"/>
    <w:rsid w:val="0093722D"/>
    <w:rsid w:val="009372C4"/>
    <w:rsid w:val="00937620"/>
    <w:rsid w:val="00937991"/>
    <w:rsid w:val="009379CF"/>
    <w:rsid w:val="009379F9"/>
    <w:rsid w:val="00937C65"/>
    <w:rsid w:val="00937F03"/>
    <w:rsid w:val="0094025F"/>
    <w:rsid w:val="00940355"/>
    <w:rsid w:val="00940547"/>
    <w:rsid w:val="00940570"/>
    <w:rsid w:val="00940608"/>
    <w:rsid w:val="0094061F"/>
    <w:rsid w:val="00940E9C"/>
    <w:rsid w:val="00940F6C"/>
    <w:rsid w:val="009411C2"/>
    <w:rsid w:val="0094154F"/>
    <w:rsid w:val="00941C95"/>
    <w:rsid w:val="00941DA3"/>
    <w:rsid w:val="00942117"/>
    <w:rsid w:val="009426F1"/>
    <w:rsid w:val="00942A66"/>
    <w:rsid w:val="00942B09"/>
    <w:rsid w:val="00942B1C"/>
    <w:rsid w:val="00942BE9"/>
    <w:rsid w:val="0094327E"/>
    <w:rsid w:val="009437BE"/>
    <w:rsid w:val="009439DC"/>
    <w:rsid w:val="00943C1F"/>
    <w:rsid w:val="009440A6"/>
    <w:rsid w:val="00944349"/>
    <w:rsid w:val="0094484B"/>
    <w:rsid w:val="0094495F"/>
    <w:rsid w:val="00944C9C"/>
    <w:rsid w:val="00944DED"/>
    <w:rsid w:val="00944F02"/>
    <w:rsid w:val="00944F65"/>
    <w:rsid w:val="0094547D"/>
    <w:rsid w:val="0094554C"/>
    <w:rsid w:val="00945F64"/>
    <w:rsid w:val="009462F0"/>
    <w:rsid w:val="009463D7"/>
    <w:rsid w:val="00946931"/>
    <w:rsid w:val="00946A45"/>
    <w:rsid w:val="00946A91"/>
    <w:rsid w:val="00946AA8"/>
    <w:rsid w:val="00946B31"/>
    <w:rsid w:val="00946C8B"/>
    <w:rsid w:val="0094727D"/>
    <w:rsid w:val="0095043B"/>
    <w:rsid w:val="00950528"/>
    <w:rsid w:val="0095068A"/>
    <w:rsid w:val="00950C3B"/>
    <w:rsid w:val="00950CDE"/>
    <w:rsid w:val="00950D2D"/>
    <w:rsid w:val="00950FC2"/>
    <w:rsid w:val="009515A0"/>
    <w:rsid w:val="00951649"/>
    <w:rsid w:val="00951836"/>
    <w:rsid w:val="009519E9"/>
    <w:rsid w:val="00951A84"/>
    <w:rsid w:val="00951AEB"/>
    <w:rsid w:val="00951BAC"/>
    <w:rsid w:val="0095218B"/>
    <w:rsid w:val="009522A9"/>
    <w:rsid w:val="00952414"/>
    <w:rsid w:val="009525DB"/>
    <w:rsid w:val="00952999"/>
    <w:rsid w:val="00952A06"/>
    <w:rsid w:val="009531B7"/>
    <w:rsid w:val="009531D0"/>
    <w:rsid w:val="00953367"/>
    <w:rsid w:val="009533F5"/>
    <w:rsid w:val="009538D1"/>
    <w:rsid w:val="009540A5"/>
    <w:rsid w:val="009547AC"/>
    <w:rsid w:val="00954915"/>
    <w:rsid w:val="00954AC9"/>
    <w:rsid w:val="00954B07"/>
    <w:rsid w:val="00954B43"/>
    <w:rsid w:val="00955B8D"/>
    <w:rsid w:val="00955BCC"/>
    <w:rsid w:val="00955C1A"/>
    <w:rsid w:val="00956042"/>
    <w:rsid w:val="009563D3"/>
    <w:rsid w:val="00956D76"/>
    <w:rsid w:val="00957017"/>
    <w:rsid w:val="009571C1"/>
    <w:rsid w:val="00957405"/>
    <w:rsid w:val="0095751A"/>
    <w:rsid w:val="009578F8"/>
    <w:rsid w:val="009579F8"/>
    <w:rsid w:val="00957CCD"/>
    <w:rsid w:val="00957E2E"/>
    <w:rsid w:val="00957F63"/>
    <w:rsid w:val="009604E2"/>
    <w:rsid w:val="009609B1"/>
    <w:rsid w:val="00960EB8"/>
    <w:rsid w:val="009612EB"/>
    <w:rsid w:val="0096150F"/>
    <w:rsid w:val="00961944"/>
    <w:rsid w:val="00961A16"/>
    <w:rsid w:val="009622E8"/>
    <w:rsid w:val="00962341"/>
    <w:rsid w:val="009625C9"/>
    <w:rsid w:val="009627AD"/>
    <w:rsid w:val="00962AD5"/>
    <w:rsid w:val="00962C01"/>
    <w:rsid w:val="00962E95"/>
    <w:rsid w:val="009631BE"/>
    <w:rsid w:val="0096365E"/>
    <w:rsid w:val="00963ACF"/>
    <w:rsid w:val="00963D85"/>
    <w:rsid w:val="00963FB7"/>
    <w:rsid w:val="009642E1"/>
    <w:rsid w:val="00964490"/>
    <w:rsid w:val="00964690"/>
    <w:rsid w:val="00964A95"/>
    <w:rsid w:val="00964AFE"/>
    <w:rsid w:val="0096512E"/>
    <w:rsid w:val="009654C3"/>
    <w:rsid w:val="0096553D"/>
    <w:rsid w:val="009655E9"/>
    <w:rsid w:val="0096577D"/>
    <w:rsid w:val="00965807"/>
    <w:rsid w:val="00965B06"/>
    <w:rsid w:val="00965B0A"/>
    <w:rsid w:val="00965B29"/>
    <w:rsid w:val="00965FC9"/>
    <w:rsid w:val="009663DB"/>
    <w:rsid w:val="00966B4C"/>
    <w:rsid w:val="009671A4"/>
    <w:rsid w:val="009673B6"/>
    <w:rsid w:val="00967449"/>
    <w:rsid w:val="00967631"/>
    <w:rsid w:val="00970254"/>
    <w:rsid w:val="00970278"/>
    <w:rsid w:val="009704B8"/>
    <w:rsid w:val="00970762"/>
    <w:rsid w:val="00970CE9"/>
    <w:rsid w:val="00970E95"/>
    <w:rsid w:val="00971003"/>
    <w:rsid w:val="0097102A"/>
    <w:rsid w:val="00971177"/>
    <w:rsid w:val="009711AE"/>
    <w:rsid w:val="009716CF"/>
    <w:rsid w:val="009717FF"/>
    <w:rsid w:val="00971950"/>
    <w:rsid w:val="00971BAE"/>
    <w:rsid w:val="00971D24"/>
    <w:rsid w:val="00971DF9"/>
    <w:rsid w:val="00971FF6"/>
    <w:rsid w:val="00972711"/>
    <w:rsid w:val="00972886"/>
    <w:rsid w:val="00972A43"/>
    <w:rsid w:val="00972F5C"/>
    <w:rsid w:val="00973368"/>
    <w:rsid w:val="00973A9B"/>
    <w:rsid w:val="0097424D"/>
    <w:rsid w:val="00974380"/>
    <w:rsid w:val="00974C34"/>
    <w:rsid w:val="00974E88"/>
    <w:rsid w:val="00975090"/>
    <w:rsid w:val="00975194"/>
    <w:rsid w:val="0097583D"/>
    <w:rsid w:val="0097599D"/>
    <w:rsid w:val="00975A8D"/>
    <w:rsid w:val="0097702A"/>
    <w:rsid w:val="00977096"/>
    <w:rsid w:val="0097712A"/>
    <w:rsid w:val="009772A3"/>
    <w:rsid w:val="00977730"/>
    <w:rsid w:val="009777F9"/>
    <w:rsid w:val="00977973"/>
    <w:rsid w:val="00977AB8"/>
    <w:rsid w:val="00977B71"/>
    <w:rsid w:val="0098036B"/>
    <w:rsid w:val="00980388"/>
    <w:rsid w:val="00980761"/>
    <w:rsid w:val="00980794"/>
    <w:rsid w:val="00980D82"/>
    <w:rsid w:val="0098117D"/>
    <w:rsid w:val="00981622"/>
    <w:rsid w:val="00981A01"/>
    <w:rsid w:val="00981CFF"/>
    <w:rsid w:val="00981E6F"/>
    <w:rsid w:val="00982298"/>
    <w:rsid w:val="00982370"/>
    <w:rsid w:val="00982515"/>
    <w:rsid w:val="0098267D"/>
    <w:rsid w:val="009827C6"/>
    <w:rsid w:val="009829D4"/>
    <w:rsid w:val="009832D0"/>
    <w:rsid w:val="00983A5D"/>
    <w:rsid w:val="00983B39"/>
    <w:rsid w:val="00983E54"/>
    <w:rsid w:val="00983F9B"/>
    <w:rsid w:val="0098414D"/>
    <w:rsid w:val="00984295"/>
    <w:rsid w:val="00984610"/>
    <w:rsid w:val="00984977"/>
    <w:rsid w:val="00984D2A"/>
    <w:rsid w:val="00985126"/>
    <w:rsid w:val="00985442"/>
    <w:rsid w:val="009857DE"/>
    <w:rsid w:val="00985AEA"/>
    <w:rsid w:val="00985C0E"/>
    <w:rsid w:val="009861A9"/>
    <w:rsid w:val="0098666B"/>
    <w:rsid w:val="009867B9"/>
    <w:rsid w:val="009868F5"/>
    <w:rsid w:val="009869BF"/>
    <w:rsid w:val="00987397"/>
    <w:rsid w:val="0098741E"/>
    <w:rsid w:val="00987751"/>
    <w:rsid w:val="009877A8"/>
    <w:rsid w:val="00990598"/>
    <w:rsid w:val="009906B1"/>
    <w:rsid w:val="00990A28"/>
    <w:rsid w:val="00990A36"/>
    <w:rsid w:val="00990B40"/>
    <w:rsid w:val="00990DD8"/>
    <w:rsid w:val="009910FF"/>
    <w:rsid w:val="00991160"/>
    <w:rsid w:val="00991250"/>
    <w:rsid w:val="0099143F"/>
    <w:rsid w:val="00991516"/>
    <w:rsid w:val="00991A64"/>
    <w:rsid w:val="00992054"/>
    <w:rsid w:val="00992565"/>
    <w:rsid w:val="0099284B"/>
    <w:rsid w:val="009929AC"/>
    <w:rsid w:val="00992B0C"/>
    <w:rsid w:val="00992EE6"/>
    <w:rsid w:val="00993A5A"/>
    <w:rsid w:val="00993A90"/>
    <w:rsid w:val="00993B47"/>
    <w:rsid w:val="00993E06"/>
    <w:rsid w:val="00993FD6"/>
    <w:rsid w:val="00994065"/>
    <w:rsid w:val="009942E2"/>
    <w:rsid w:val="009947D0"/>
    <w:rsid w:val="0099491F"/>
    <w:rsid w:val="00994F1D"/>
    <w:rsid w:val="0099506B"/>
    <w:rsid w:val="009952EB"/>
    <w:rsid w:val="0099536E"/>
    <w:rsid w:val="00995713"/>
    <w:rsid w:val="00995ACA"/>
    <w:rsid w:val="00995D24"/>
    <w:rsid w:val="00995D63"/>
    <w:rsid w:val="00996379"/>
    <w:rsid w:val="009966F0"/>
    <w:rsid w:val="00996A42"/>
    <w:rsid w:val="00996E0D"/>
    <w:rsid w:val="00996ED3"/>
    <w:rsid w:val="00997091"/>
    <w:rsid w:val="00997302"/>
    <w:rsid w:val="00997447"/>
    <w:rsid w:val="00997468"/>
    <w:rsid w:val="009976D8"/>
    <w:rsid w:val="009977C7"/>
    <w:rsid w:val="00997C70"/>
    <w:rsid w:val="009A035E"/>
    <w:rsid w:val="009A052D"/>
    <w:rsid w:val="009A0C84"/>
    <w:rsid w:val="009A0DB3"/>
    <w:rsid w:val="009A0FE4"/>
    <w:rsid w:val="009A1311"/>
    <w:rsid w:val="009A13E2"/>
    <w:rsid w:val="009A17DD"/>
    <w:rsid w:val="009A1B9D"/>
    <w:rsid w:val="009A1C7A"/>
    <w:rsid w:val="009A1EA4"/>
    <w:rsid w:val="009A20F5"/>
    <w:rsid w:val="009A2167"/>
    <w:rsid w:val="009A2A20"/>
    <w:rsid w:val="009A2A31"/>
    <w:rsid w:val="009A32DD"/>
    <w:rsid w:val="009A3FED"/>
    <w:rsid w:val="009A4387"/>
    <w:rsid w:val="009A4524"/>
    <w:rsid w:val="009A4549"/>
    <w:rsid w:val="009A4889"/>
    <w:rsid w:val="009A4DAA"/>
    <w:rsid w:val="009A5136"/>
    <w:rsid w:val="009A568D"/>
    <w:rsid w:val="009A5756"/>
    <w:rsid w:val="009A5BB4"/>
    <w:rsid w:val="009A5BEF"/>
    <w:rsid w:val="009A5CBF"/>
    <w:rsid w:val="009A5DE6"/>
    <w:rsid w:val="009A5F9B"/>
    <w:rsid w:val="009A6FD8"/>
    <w:rsid w:val="009A72AE"/>
    <w:rsid w:val="009A7565"/>
    <w:rsid w:val="009A762B"/>
    <w:rsid w:val="009A783A"/>
    <w:rsid w:val="009A78D0"/>
    <w:rsid w:val="009A7983"/>
    <w:rsid w:val="009A7A15"/>
    <w:rsid w:val="009A7C3E"/>
    <w:rsid w:val="009B00AE"/>
    <w:rsid w:val="009B0BC5"/>
    <w:rsid w:val="009B0BE8"/>
    <w:rsid w:val="009B0FDC"/>
    <w:rsid w:val="009B121E"/>
    <w:rsid w:val="009B13AB"/>
    <w:rsid w:val="009B1455"/>
    <w:rsid w:val="009B1530"/>
    <w:rsid w:val="009B1886"/>
    <w:rsid w:val="009B19AA"/>
    <w:rsid w:val="009B1BDF"/>
    <w:rsid w:val="009B2234"/>
    <w:rsid w:val="009B24B0"/>
    <w:rsid w:val="009B2892"/>
    <w:rsid w:val="009B33B3"/>
    <w:rsid w:val="009B348A"/>
    <w:rsid w:val="009B34A0"/>
    <w:rsid w:val="009B366F"/>
    <w:rsid w:val="009B39C9"/>
    <w:rsid w:val="009B3A16"/>
    <w:rsid w:val="009B3E3D"/>
    <w:rsid w:val="009B3E5D"/>
    <w:rsid w:val="009B40CC"/>
    <w:rsid w:val="009B4273"/>
    <w:rsid w:val="009B4396"/>
    <w:rsid w:val="009B447F"/>
    <w:rsid w:val="009B4A5B"/>
    <w:rsid w:val="009B4FBE"/>
    <w:rsid w:val="009B50C1"/>
    <w:rsid w:val="009B5BCB"/>
    <w:rsid w:val="009B63C8"/>
    <w:rsid w:val="009B6C3F"/>
    <w:rsid w:val="009B70D1"/>
    <w:rsid w:val="009B72A8"/>
    <w:rsid w:val="009B7A17"/>
    <w:rsid w:val="009B7C14"/>
    <w:rsid w:val="009B7CB0"/>
    <w:rsid w:val="009C0048"/>
    <w:rsid w:val="009C0218"/>
    <w:rsid w:val="009C023E"/>
    <w:rsid w:val="009C02A2"/>
    <w:rsid w:val="009C05E5"/>
    <w:rsid w:val="009C087C"/>
    <w:rsid w:val="009C0D30"/>
    <w:rsid w:val="009C0E6E"/>
    <w:rsid w:val="009C0E9F"/>
    <w:rsid w:val="009C0FB6"/>
    <w:rsid w:val="009C11BA"/>
    <w:rsid w:val="009C14B8"/>
    <w:rsid w:val="009C1783"/>
    <w:rsid w:val="009C1B7E"/>
    <w:rsid w:val="009C1B84"/>
    <w:rsid w:val="009C1ED4"/>
    <w:rsid w:val="009C200D"/>
    <w:rsid w:val="009C21A1"/>
    <w:rsid w:val="009C2913"/>
    <w:rsid w:val="009C2B62"/>
    <w:rsid w:val="009C2D9A"/>
    <w:rsid w:val="009C2F1B"/>
    <w:rsid w:val="009C3682"/>
    <w:rsid w:val="009C36C9"/>
    <w:rsid w:val="009C3A5E"/>
    <w:rsid w:val="009C3D9D"/>
    <w:rsid w:val="009C3E59"/>
    <w:rsid w:val="009C4499"/>
    <w:rsid w:val="009C4598"/>
    <w:rsid w:val="009C45D0"/>
    <w:rsid w:val="009C4725"/>
    <w:rsid w:val="009C4872"/>
    <w:rsid w:val="009C494D"/>
    <w:rsid w:val="009C4A6D"/>
    <w:rsid w:val="009C4E21"/>
    <w:rsid w:val="009C4ED8"/>
    <w:rsid w:val="009C4F60"/>
    <w:rsid w:val="009C4FCD"/>
    <w:rsid w:val="009C53F7"/>
    <w:rsid w:val="009C55AD"/>
    <w:rsid w:val="009C55DA"/>
    <w:rsid w:val="009C5902"/>
    <w:rsid w:val="009C59A4"/>
    <w:rsid w:val="009C5C12"/>
    <w:rsid w:val="009C5E17"/>
    <w:rsid w:val="009C5F5F"/>
    <w:rsid w:val="009C602E"/>
    <w:rsid w:val="009C60F9"/>
    <w:rsid w:val="009C647A"/>
    <w:rsid w:val="009C688E"/>
    <w:rsid w:val="009C69CF"/>
    <w:rsid w:val="009C6ACF"/>
    <w:rsid w:val="009C6ADE"/>
    <w:rsid w:val="009C6B90"/>
    <w:rsid w:val="009C6C9F"/>
    <w:rsid w:val="009C71AE"/>
    <w:rsid w:val="009C79E8"/>
    <w:rsid w:val="009C7F85"/>
    <w:rsid w:val="009D0095"/>
    <w:rsid w:val="009D0174"/>
    <w:rsid w:val="009D0175"/>
    <w:rsid w:val="009D0404"/>
    <w:rsid w:val="009D0BE9"/>
    <w:rsid w:val="009D0D32"/>
    <w:rsid w:val="009D0E78"/>
    <w:rsid w:val="009D187A"/>
    <w:rsid w:val="009D1946"/>
    <w:rsid w:val="009D1B31"/>
    <w:rsid w:val="009D1C92"/>
    <w:rsid w:val="009D21C3"/>
    <w:rsid w:val="009D2545"/>
    <w:rsid w:val="009D2CC1"/>
    <w:rsid w:val="009D2D75"/>
    <w:rsid w:val="009D30DB"/>
    <w:rsid w:val="009D3150"/>
    <w:rsid w:val="009D3A7B"/>
    <w:rsid w:val="009D426C"/>
    <w:rsid w:val="009D4270"/>
    <w:rsid w:val="009D454E"/>
    <w:rsid w:val="009D471F"/>
    <w:rsid w:val="009D4AAB"/>
    <w:rsid w:val="009D4B78"/>
    <w:rsid w:val="009D4B86"/>
    <w:rsid w:val="009D5154"/>
    <w:rsid w:val="009D5254"/>
    <w:rsid w:val="009D52A6"/>
    <w:rsid w:val="009D568E"/>
    <w:rsid w:val="009D5C9A"/>
    <w:rsid w:val="009D5ECD"/>
    <w:rsid w:val="009D5EE8"/>
    <w:rsid w:val="009D5FDA"/>
    <w:rsid w:val="009D60C2"/>
    <w:rsid w:val="009D6125"/>
    <w:rsid w:val="009D6216"/>
    <w:rsid w:val="009D627E"/>
    <w:rsid w:val="009D636B"/>
    <w:rsid w:val="009D637B"/>
    <w:rsid w:val="009D6ABB"/>
    <w:rsid w:val="009D6D3A"/>
    <w:rsid w:val="009D6DA9"/>
    <w:rsid w:val="009D6F0D"/>
    <w:rsid w:val="009D7397"/>
    <w:rsid w:val="009D7683"/>
    <w:rsid w:val="009D7D7D"/>
    <w:rsid w:val="009D7F7B"/>
    <w:rsid w:val="009D7F88"/>
    <w:rsid w:val="009E040E"/>
    <w:rsid w:val="009E060D"/>
    <w:rsid w:val="009E09B3"/>
    <w:rsid w:val="009E0AFA"/>
    <w:rsid w:val="009E0B50"/>
    <w:rsid w:val="009E0BD5"/>
    <w:rsid w:val="009E0E98"/>
    <w:rsid w:val="009E1090"/>
    <w:rsid w:val="009E1178"/>
    <w:rsid w:val="009E1766"/>
    <w:rsid w:val="009E1A24"/>
    <w:rsid w:val="009E1A6D"/>
    <w:rsid w:val="009E1B58"/>
    <w:rsid w:val="009E1BDD"/>
    <w:rsid w:val="009E1DE8"/>
    <w:rsid w:val="009E1E9D"/>
    <w:rsid w:val="009E1FD9"/>
    <w:rsid w:val="009E2508"/>
    <w:rsid w:val="009E285D"/>
    <w:rsid w:val="009E2C96"/>
    <w:rsid w:val="009E2F02"/>
    <w:rsid w:val="009E2F46"/>
    <w:rsid w:val="009E2F85"/>
    <w:rsid w:val="009E32A3"/>
    <w:rsid w:val="009E33B0"/>
    <w:rsid w:val="009E34AA"/>
    <w:rsid w:val="009E36E3"/>
    <w:rsid w:val="009E3D4B"/>
    <w:rsid w:val="009E43F9"/>
    <w:rsid w:val="009E45FD"/>
    <w:rsid w:val="009E50A9"/>
    <w:rsid w:val="009E5311"/>
    <w:rsid w:val="009E5615"/>
    <w:rsid w:val="009E5796"/>
    <w:rsid w:val="009E5AD8"/>
    <w:rsid w:val="009E5CFF"/>
    <w:rsid w:val="009E5E89"/>
    <w:rsid w:val="009E62C4"/>
    <w:rsid w:val="009E675C"/>
    <w:rsid w:val="009E69B0"/>
    <w:rsid w:val="009E6A24"/>
    <w:rsid w:val="009E6DA8"/>
    <w:rsid w:val="009E72C4"/>
    <w:rsid w:val="009E739C"/>
    <w:rsid w:val="009E7505"/>
    <w:rsid w:val="009E7A3F"/>
    <w:rsid w:val="009E7B69"/>
    <w:rsid w:val="009E7CF2"/>
    <w:rsid w:val="009E7DD6"/>
    <w:rsid w:val="009F023A"/>
    <w:rsid w:val="009F04E3"/>
    <w:rsid w:val="009F07F5"/>
    <w:rsid w:val="009F0931"/>
    <w:rsid w:val="009F093C"/>
    <w:rsid w:val="009F0A32"/>
    <w:rsid w:val="009F0A9C"/>
    <w:rsid w:val="009F0CD1"/>
    <w:rsid w:val="009F0FD2"/>
    <w:rsid w:val="009F1044"/>
    <w:rsid w:val="009F1869"/>
    <w:rsid w:val="009F19F4"/>
    <w:rsid w:val="009F1B71"/>
    <w:rsid w:val="009F1EE7"/>
    <w:rsid w:val="009F210F"/>
    <w:rsid w:val="009F2129"/>
    <w:rsid w:val="009F2211"/>
    <w:rsid w:val="009F22EF"/>
    <w:rsid w:val="009F2305"/>
    <w:rsid w:val="009F2347"/>
    <w:rsid w:val="009F2670"/>
    <w:rsid w:val="009F2974"/>
    <w:rsid w:val="009F2D33"/>
    <w:rsid w:val="009F2F35"/>
    <w:rsid w:val="009F31AB"/>
    <w:rsid w:val="009F3575"/>
    <w:rsid w:val="009F36F3"/>
    <w:rsid w:val="009F3ADE"/>
    <w:rsid w:val="009F3B54"/>
    <w:rsid w:val="009F3B87"/>
    <w:rsid w:val="009F3C35"/>
    <w:rsid w:val="009F3D0E"/>
    <w:rsid w:val="009F45C2"/>
    <w:rsid w:val="009F498D"/>
    <w:rsid w:val="009F4D35"/>
    <w:rsid w:val="009F5389"/>
    <w:rsid w:val="009F59F6"/>
    <w:rsid w:val="009F5B73"/>
    <w:rsid w:val="009F6144"/>
    <w:rsid w:val="009F63BB"/>
    <w:rsid w:val="009F698C"/>
    <w:rsid w:val="009F6DDA"/>
    <w:rsid w:val="009F78B5"/>
    <w:rsid w:val="009F7A7D"/>
    <w:rsid w:val="009F7F99"/>
    <w:rsid w:val="00A00014"/>
    <w:rsid w:val="00A004E9"/>
    <w:rsid w:val="00A00B81"/>
    <w:rsid w:val="00A00D74"/>
    <w:rsid w:val="00A00E4E"/>
    <w:rsid w:val="00A00F18"/>
    <w:rsid w:val="00A00FA9"/>
    <w:rsid w:val="00A0160B"/>
    <w:rsid w:val="00A016AC"/>
    <w:rsid w:val="00A0193A"/>
    <w:rsid w:val="00A01D0C"/>
    <w:rsid w:val="00A01E16"/>
    <w:rsid w:val="00A01EC6"/>
    <w:rsid w:val="00A022BD"/>
    <w:rsid w:val="00A0243D"/>
    <w:rsid w:val="00A02495"/>
    <w:rsid w:val="00A027F4"/>
    <w:rsid w:val="00A02804"/>
    <w:rsid w:val="00A02A77"/>
    <w:rsid w:val="00A03458"/>
    <w:rsid w:val="00A03592"/>
    <w:rsid w:val="00A037A7"/>
    <w:rsid w:val="00A037FD"/>
    <w:rsid w:val="00A03FAC"/>
    <w:rsid w:val="00A040ED"/>
    <w:rsid w:val="00A041B0"/>
    <w:rsid w:val="00A04ED1"/>
    <w:rsid w:val="00A04FDB"/>
    <w:rsid w:val="00A0577A"/>
    <w:rsid w:val="00A05D0C"/>
    <w:rsid w:val="00A05E3C"/>
    <w:rsid w:val="00A06462"/>
    <w:rsid w:val="00A06594"/>
    <w:rsid w:val="00A067E2"/>
    <w:rsid w:val="00A06D56"/>
    <w:rsid w:val="00A06EAF"/>
    <w:rsid w:val="00A0730D"/>
    <w:rsid w:val="00A07399"/>
    <w:rsid w:val="00A078B3"/>
    <w:rsid w:val="00A07955"/>
    <w:rsid w:val="00A079E3"/>
    <w:rsid w:val="00A07B0B"/>
    <w:rsid w:val="00A07C99"/>
    <w:rsid w:val="00A07CB3"/>
    <w:rsid w:val="00A07EDE"/>
    <w:rsid w:val="00A10216"/>
    <w:rsid w:val="00A102F0"/>
    <w:rsid w:val="00A10517"/>
    <w:rsid w:val="00A10551"/>
    <w:rsid w:val="00A10565"/>
    <w:rsid w:val="00A107F9"/>
    <w:rsid w:val="00A10A4C"/>
    <w:rsid w:val="00A10C02"/>
    <w:rsid w:val="00A1108D"/>
    <w:rsid w:val="00A11145"/>
    <w:rsid w:val="00A11527"/>
    <w:rsid w:val="00A116A0"/>
    <w:rsid w:val="00A11D8A"/>
    <w:rsid w:val="00A1249A"/>
    <w:rsid w:val="00A1277E"/>
    <w:rsid w:val="00A12923"/>
    <w:rsid w:val="00A12AE7"/>
    <w:rsid w:val="00A12D18"/>
    <w:rsid w:val="00A13423"/>
    <w:rsid w:val="00A134AC"/>
    <w:rsid w:val="00A13C3B"/>
    <w:rsid w:val="00A13DAC"/>
    <w:rsid w:val="00A13DB1"/>
    <w:rsid w:val="00A13F24"/>
    <w:rsid w:val="00A14012"/>
    <w:rsid w:val="00A14609"/>
    <w:rsid w:val="00A1478E"/>
    <w:rsid w:val="00A14AE9"/>
    <w:rsid w:val="00A14B90"/>
    <w:rsid w:val="00A14BEE"/>
    <w:rsid w:val="00A14D0B"/>
    <w:rsid w:val="00A1515D"/>
    <w:rsid w:val="00A1531D"/>
    <w:rsid w:val="00A154F0"/>
    <w:rsid w:val="00A156B5"/>
    <w:rsid w:val="00A15D8D"/>
    <w:rsid w:val="00A15F4E"/>
    <w:rsid w:val="00A16455"/>
    <w:rsid w:val="00A167DE"/>
    <w:rsid w:val="00A16E06"/>
    <w:rsid w:val="00A16EEA"/>
    <w:rsid w:val="00A17458"/>
    <w:rsid w:val="00A177EC"/>
    <w:rsid w:val="00A17FF2"/>
    <w:rsid w:val="00A202DB"/>
    <w:rsid w:val="00A20819"/>
    <w:rsid w:val="00A209AC"/>
    <w:rsid w:val="00A20F13"/>
    <w:rsid w:val="00A212DD"/>
    <w:rsid w:val="00A212F2"/>
    <w:rsid w:val="00A21745"/>
    <w:rsid w:val="00A21FF0"/>
    <w:rsid w:val="00A2227C"/>
    <w:rsid w:val="00A22657"/>
    <w:rsid w:val="00A22943"/>
    <w:rsid w:val="00A22AC4"/>
    <w:rsid w:val="00A22BB1"/>
    <w:rsid w:val="00A22FDA"/>
    <w:rsid w:val="00A23006"/>
    <w:rsid w:val="00A23082"/>
    <w:rsid w:val="00A232D0"/>
    <w:rsid w:val="00A23326"/>
    <w:rsid w:val="00A23507"/>
    <w:rsid w:val="00A235F3"/>
    <w:rsid w:val="00A23665"/>
    <w:rsid w:val="00A23950"/>
    <w:rsid w:val="00A23DED"/>
    <w:rsid w:val="00A23E04"/>
    <w:rsid w:val="00A23E2F"/>
    <w:rsid w:val="00A23E69"/>
    <w:rsid w:val="00A24801"/>
    <w:rsid w:val="00A249AB"/>
    <w:rsid w:val="00A250A8"/>
    <w:rsid w:val="00A25CB6"/>
    <w:rsid w:val="00A25CD3"/>
    <w:rsid w:val="00A263DB"/>
    <w:rsid w:val="00A26552"/>
    <w:rsid w:val="00A2655B"/>
    <w:rsid w:val="00A2672C"/>
    <w:rsid w:val="00A269D9"/>
    <w:rsid w:val="00A26AE5"/>
    <w:rsid w:val="00A27125"/>
    <w:rsid w:val="00A271EF"/>
    <w:rsid w:val="00A272C9"/>
    <w:rsid w:val="00A27371"/>
    <w:rsid w:val="00A274E8"/>
    <w:rsid w:val="00A278CA"/>
    <w:rsid w:val="00A27C99"/>
    <w:rsid w:val="00A3077F"/>
    <w:rsid w:val="00A30802"/>
    <w:rsid w:val="00A30824"/>
    <w:rsid w:val="00A3118D"/>
    <w:rsid w:val="00A31492"/>
    <w:rsid w:val="00A31702"/>
    <w:rsid w:val="00A31C08"/>
    <w:rsid w:val="00A31D54"/>
    <w:rsid w:val="00A31F4D"/>
    <w:rsid w:val="00A325DD"/>
    <w:rsid w:val="00A3265D"/>
    <w:rsid w:val="00A32811"/>
    <w:rsid w:val="00A328CC"/>
    <w:rsid w:val="00A32B78"/>
    <w:rsid w:val="00A32F34"/>
    <w:rsid w:val="00A3315F"/>
    <w:rsid w:val="00A3372B"/>
    <w:rsid w:val="00A33776"/>
    <w:rsid w:val="00A33AEC"/>
    <w:rsid w:val="00A341A1"/>
    <w:rsid w:val="00A34AF7"/>
    <w:rsid w:val="00A34C41"/>
    <w:rsid w:val="00A34FAC"/>
    <w:rsid w:val="00A35697"/>
    <w:rsid w:val="00A358C0"/>
    <w:rsid w:val="00A35CF2"/>
    <w:rsid w:val="00A36237"/>
    <w:rsid w:val="00A3624D"/>
    <w:rsid w:val="00A3645D"/>
    <w:rsid w:val="00A3646A"/>
    <w:rsid w:val="00A3653B"/>
    <w:rsid w:val="00A365CC"/>
    <w:rsid w:val="00A36790"/>
    <w:rsid w:val="00A36C07"/>
    <w:rsid w:val="00A36E00"/>
    <w:rsid w:val="00A36F5E"/>
    <w:rsid w:val="00A3711E"/>
    <w:rsid w:val="00A37305"/>
    <w:rsid w:val="00A373DB"/>
    <w:rsid w:val="00A37495"/>
    <w:rsid w:val="00A37A1B"/>
    <w:rsid w:val="00A37DE7"/>
    <w:rsid w:val="00A37DFE"/>
    <w:rsid w:val="00A37E27"/>
    <w:rsid w:val="00A4059C"/>
    <w:rsid w:val="00A40E82"/>
    <w:rsid w:val="00A40FC4"/>
    <w:rsid w:val="00A4115B"/>
    <w:rsid w:val="00A411A5"/>
    <w:rsid w:val="00A4171A"/>
    <w:rsid w:val="00A41822"/>
    <w:rsid w:val="00A41B73"/>
    <w:rsid w:val="00A420F1"/>
    <w:rsid w:val="00A42434"/>
    <w:rsid w:val="00A42789"/>
    <w:rsid w:val="00A42795"/>
    <w:rsid w:val="00A428CB"/>
    <w:rsid w:val="00A42B5F"/>
    <w:rsid w:val="00A42DDE"/>
    <w:rsid w:val="00A431CC"/>
    <w:rsid w:val="00A43285"/>
    <w:rsid w:val="00A43316"/>
    <w:rsid w:val="00A433C4"/>
    <w:rsid w:val="00A43677"/>
    <w:rsid w:val="00A43AE9"/>
    <w:rsid w:val="00A43B73"/>
    <w:rsid w:val="00A43D6C"/>
    <w:rsid w:val="00A43DD8"/>
    <w:rsid w:val="00A43E0F"/>
    <w:rsid w:val="00A43ED1"/>
    <w:rsid w:val="00A43F02"/>
    <w:rsid w:val="00A44603"/>
    <w:rsid w:val="00A44683"/>
    <w:rsid w:val="00A44786"/>
    <w:rsid w:val="00A44A5E"/>
    <w:rsid w:val="00A44D7D"/>
    <w:rsid w:val="00A44E14"/>
    <w:rsid w:val="00A4511E"/>
    <w:rsid w:val="00A45356"/>
    <w:rsid w:val="00A45626"/>
    <w:rsid w:val="00A4566C"/>
    <w:rsid w:val="00A45AB7"/>
    <w:rsid w:val="00A45B5F"/>
    <w:rsid w:val="00A45C09"/>
    <w:rsid w:val="00A45DE1"/>
    <w:rsid w:val="00A4600C"/>
    <w:rsid w:val="00A4610D"/>
    <w:rsid w:val="00A46123"/>
    <w:rsid w:val="00A4624A"/>
    <w:rsid w:val="00A46632"/>
    <w:rsid w:val="00A46720"/>
    <w:rsid w:val="00A4680B"/>
    <w:rsid w:val="00A46859"/>
    <w:rsid w:val="00A475AB"/>
    <w:rsid w:val="00A47E12"/>
    <w:rsid w:val="00A50075"/>
    <w:rsid w:val="00A50378"/>
    <w:rsid w:val="00A50794"/>
    <w:rsid w:val="00A50ADF"/>
    <w:rsid w:val="00A50EE7"/>
    <w:rsid w:val="00A50F78"/>
    <w:rsid w:val="00A51104"/>
    <w:rsid w:val="00A51264"/>
    <w:rsid w:val="00A51308"/>
    <w:rsid w:val="00A5132A"/>
    <w:rsid w:val="00A5151E"/>
    <w:rsid w:val="00A517A9"/>
    <w:rsid w:val="00A518FA"/>
    <w:rsid w:val="00A519C7"/>
    <w:rsid w:val="00A51B2B"/>
    <w:rsid w:val="00A51D99"/>
    <w:rsid w:val="00A5238D"/>
    <w:rsid w:val="00A526F7"/>
    <w:rsid w:val="00A5283D"/>
    <w:rsid w:val="00A528C3"/>
    <w:rsid w:val="00A52ABE"/>
    <w:rsid w:val="00A52DF7"/>
    <w:rsid w:val="00A52F32"/>
    <w:rsid w:val="00A536F7"/>
    <w:rsid w:val="00A53E98"/>
    <w:rsid w:val="00A5411F"/>
    <w:rsid w:val="00A5421A"/>
    <w:rsid w:val="00A54A8D"/>
    <w:rsid w:val="00A54EB4"/>
    <w:rsid w:val="00A551C5"/>
    <w:rsid w:val="00A5575A"/>
    <w:rsid w:val="00A55E54"/>
    <w:rsid w:val="00A5619D"/>
    <w:rsid w:val="00A561BD"/>
    <w:rsid w:val="00A56255"/>
    <w:rsid w:val="00A566D9"/>
    <w:rsid w:val="00A56AA0"/>
    <w:rsid w:val="00A56FAF"/>
    <w:rsid w:val="00A578D4"/>
    <w:rsid w:val="00A57AE8"/>
    <w:rsid w:val="00A57C13"/>
    <w:rsid w:val="00A57C36"/>
    <w:rsid w:val="00A60119"/>
    <w:rsid w:val="00A60202"/>
    <w:rsid w:val="00A603FD"/>
    <w:rsid w:val="00A605FA"/>
    <w:rsid w:val="00A6066A"/>
    <w:rsid w:val="00A60ECF"/>
    <w:rsid w:val="00A60F4B"/>
    <w:rsid w:val="00A60FA3"/>
    <w:rsid w:val="00A61701"/>
    <w:rsid w:val="00A61A46"/>
    <w:rsid w:val="00A622AF"/>
    <w:rsid w:val="00A62373"/>
    <w:rsid w:val="00A62679"/>
    <w:rsid w:val="00A627A6"/>
    <w:rsid w:val="00A62926"/>
    <w:rsid w:val="00A63527"/>
    <w:rsid w:val="00A636E0"/>
    <w:rsid w:val="00A637F2"/>
    <w:rsid w:val="00A6431B"/>
    <w:rsid w:val="00A646A9"/>
    <w:rsid w:val="00A64A30"/>
    <w:rsid w:val="00A64B25"/>
    <w:rsid w:val="00A64B89"/>
    <w:rsid w:val="00A64CC4"/>
    <w:rsid w:val="00A64F13"/>
    <w:rsid w:val="00A6512D"/>
    <w:rsid w:val="00A653FE"/>
    <w:rsid w:val="00A65499"/>
    <w:rsid w:val="00A6567F"/>
    <w:rsid w:val="00A65707"/>
    <w:rsid w:val="00A65713"/>
    <w:rsid w:val="00A657BD"/>
    <w:rsid w:val="00A663D5"/>
    <w:rsid w:val="00A66610"/>
    <w:rsid w:val="00A666D3"/>
    <w:rsid w:val="00A66815"/>
    <w:rsid w:val="00A66875"/>
    <w:rsid w:val="00A66958"/>
    <w:rsid w:val="00A66A0C"/>
    <w:rsid w:val="00A66C3A"/>
    <w:rsid w:val="00A66DA3"/>
    <w:rsid w:val="00A66E14"/>
    <w:rsid w:val="00A67010"/>
    <w:rsid w:val="00A67111"/>
    <w:rsid w:val="00A6711B"/>
    <w:rsid w:val="00A6725E"/>
    <w:rsid w:val="00A673C1"/>
    <w:rsid w:val="00A673FE"/>
    <w:rsid w:val="00A6748A"/>
    <w:rsid w:val="00A675B4"/>
    <w:rsid w:val="00A67B3D"/>
    <w:rsid w:val="00A70189"/>
    <w:rsid w:val="00A70776"/>
    <w:rsid w:val="00A709A8"/>
    <w:rsid w:val="00A70A95"/>
    <w:rsid w:val="00A70CDF"/>
    <w:rsid w:val="00A7103F"/>
    <w:rsid w:val="00A7106F"/>
    <w:rsid w:val="00A710AD"/>
    <w:rsid w:val="00A71269"/>
    <w:rsid w:val="00A7143B"/>
    <w:rsid w:val="00A714DC"/>
    <w:rsid w:val="00A71856"/>
    <w:rsid w:val="00A718A4"/>
    <w:rsid w:val="00A718DD"/>
    <w:rsid w:val="00A719FE"/>
    <w:rsid w:val="00A71A53"/>
    <w:rsid w:val="00A7213A"/>
    <w:rsid w:val="00A7406D"/>
    <w:rsid w:val="00A740FD"/>
    <w:rsid w:val="00A741CB"/>
    <w:rsid w:val="00A74720"/>
    <w:rsid w:val="00A74B05"/>
    <w:rsid w:val="00A74F93"/>
    <w:rsid w:val="00A74FC9"/>
    <w:rsid w:val="00A755E2"/>
    <w:rsid w:val="00A756AC"/>
    <w:rsid w:val="00A758A3"/>
    <w:rsid w:val="00A75AEE"/>
    <w:rsid w:val="00A75E7F"/>
    <w:rsid w:val="00A76113"/>
    <w:rsid w:val="00A76941"/>
    <w:rsid w:val="00A76B5D"/>
    <w:rsid w:val="00A76B6F"/>
    <w:rsid w:val="00A76D04"/>
    <w:rsid w:val="00A76EAC"/>
    <w:rsid w:val="00A773A8"/>
    <w:rsid w:val="00A778BA"/>
    <w:rsid w:val="00A779A7"/>
    <w:rsid w:val="00A779AD"/>
    <w:rsid w:val="00A77A27"/>
    <w:rsid w:val="00A77AC1"/>
    <w:rsid w:val="00A77EEF"/>
    <w:rsid w:val="00A805CA"/>
    <w:rsid w:val="00A80766"/>
    <w:rsid w:val="00A80C8B"/>
    <w:rsid w:val="00A80CD0"/>
    <w:rsid w:val="00A80F52"/>
    <w:rsid w:val="00A814F1"/>
    <w:rsid w:val="00A81526"/>
    <w:rsid w:val="00A81564"/>
    <w:rsid w:val="00A81B90"/>
    <w:rsid w:val="00A8215F"/>
    <w:rsid w:val="00A822E7"/>
    <w:rsid w:val="00A82432"/>
    <w:rsid w:val="00A8267C"/>
    <w:rsid w:val="00A82705"/>
    <w:rsid w:val="00A82816"/>
    <w:rsid w:val="00A82AF4"/>
    <w:rsid w:val="00A82BE9"/>
    <w:rsid w:val="00A83078"/>
    <w:rsid w:val="00A83095"/>
    <w:rsid w:val="00A8324A"/>
    <w:rsid w:val="00A833BA"/>
    <w:rsid w:val="00A83588"/>
    <w:rsid w:val="00A83708"/>
    <w:rsid w:val="00A83825"/>
    <w:rsid w:val="00A8387C"/>
    <w:rsid w:val="00A83A7A"/>
    <w:rsid w:val="00A83B34"/>
    <w:rsid w:val="00A83E87"/>
    <w:rsid w:val="00A84931"/>
    <w:rsid w:val="00A84B4E"/>
    <w:rsid w:val="00A85024"/>
    <w:rsid w:val="00A851D3"/>
    <w:rsid w:val="00A85230"/>
    <w:rsid w:val="00A856E1"/>
    <w:rsid w:val="00A85F00"/>
    <w:rsid w:val="00A86048"/>
    <w:rsid w:val="00A86246"/>
    <w:rsid w:val="00A86479"/>
    <w:rsid w:val="00A865CB"/>
    <w:rsid w:val="00A86920"/>
    <w:rsid w:val="00A86A8D"/>
    <w:rsid w:val="00A86BCC"/>
    <w:rsid w:val="00A872C0"/>
    <w:rsid w:val="00A8739C"/>
    <w:rsid w:val="00A87747"/>
    <w:rsid w:val="00A878C2"/>
    <w:rsid w:val="00A87D2B"/>
    <w:rsid w:val="00A9131E"/>
    <w:rsid w:val="00A91479"/>
    <w:rsid w:val="00A91AED"/>
    <w:rsid w:val="00A9206F"/>
    <w:rsid w:val="00A9241D"/>
    <w:rsid w:val="00A92CB9"/>
    <w:rsid w:val="00A93988"/>
    <w:rsid w:val="00A93A16"/>
    <w:rsid w:val="00A93D61"/>
    <w:rsid w:val="00A94088"/>
    <w:rsid w:val="00A94AB7"/>
    <w:rsid w:val="00A94B15"/>
    <w:rsid w:val="00A94C6C"/>
    <w:rsid w:val="00A94C8B"/>
    <w:rsid w:val="00A956BA"/>
    <w:rsid w:val="00A95C1B"/>
    <w:rsid w:val="00A96907"/>
    <w:rsid w:val="00A96965"/>
    <w:rsid w:val="00A969D8"/>
    <w:rsid w:val="00A970B8"/>
    <w:rsid w:val="00A97399"/>
    <w:rsid w:val="00A9744F"/>
    <w:rsid w:val="00A97538"/>
    <w:rsid w:val="00A9759F"/>
    <w:rsid w:val="00A97787"/>
    <w:rsid w:val="00A977F6"/>
    <w:rsid w:val="00AA03D9"/>
    <w:rsid w:val="00AA085F"/>
    <w:rsid w:val="00AA1184"/>
    <w:rsid w:val="00AA12D7"/>
    <w:rsid w:val="00AA137A"/>
    <w:rsid w:val="00AA1948"/>
    <w:rsid w:val="00AA19F1"/>
    <w:rsid w:val="00AA19F2"/>
    <w:rsid w:val="00AA1C4D"/>
    <w:rsid w:val="00AA226A"/>
    <w:rsid w:val="00AA2359"/>
    <w:rsid w:val="00AA243E"/>
    <w:rsid w:val="00AA2465"/>
    <w:rsid w:val="00AA2772"/>
    <w:rsid w:val="00AA2D8C"/>
    <w:rsid w:val="00AA2F12"/>
    <w:rsid w:val="00AA320F"/>
    <w:rsid w:val="00AA3365"/>
    <w:rsid w:val="00AA35D6"/>
    <w:rsid w:val="00AA38FE"/>
    <w:rsid w:val="00AA3C4B"/>
    <w:rsid w:val="00AA3CD0"/>
    <w:rsid w:val="00AA3FF7"/>
    <w:rsid w:val="00AA4012"/>
    <w:rsid w:val="00AA409C"/>
    <w:rsid w:val="00AA40A2"/>
    <w:rsid w:val="00AA422A"/>
    <w:rsid w:val="00AA4950"/>
    <w:rsid w:val="00AA4A20"/>
    <w:rsid w:val="00AA4FC1"/>
    <w:rsid w:val="00AA5153"/>
    <w:rsid w:val="00AA57DA"/>
    <w:rsid w:val="00AA5901"/>
    <w:rsid w:val="00AA6723"/>
    <w:rsid w:val="00AA67EB"/>
    <w:rsid w:val="00AA6D98"/>
    <w:rsid w:val="00AA6F80"/>
    <w:rsid w:val="00AA6FA9"/>
    <w:rsid w:val="00AA7082"/>
    <w:rsid w:val="00AA7466"/>
    <w:rsid w:val="00AA7553"/>
    <w:rsid w:val="00AA7874"/>
    <w:rsid w:val="00AA7BF4"/>
    <w:rsid w:val="00AA7D70"/>
    <w:rsid w:val="00AA7F62"/>
    <w:rsid w:val="00AB00C1"/>
    <w:rsid w:val="00AB017D"/>
    <w:rsid w:val="00AB06E0"/>
    <w:rsid w:val="00AB07E7"/>
    <w:rsid w:val="00AB0803"/>
    <w:rsid w:val="00AB0D6A"/>
    <w:rsid w:val="00AB10B4"/>
    <w:rsid w:val="00AB11BD"/>
    <w:rsid w:val="00AB134A"/>
    <w:rsid w:val="00AB134C"/>
    <w:rsid w:val="00AB1476"/>
    <w:rsid w:val="00AB1768"/>
    <w:rsid w:val="00AB194D"/>
    <w:rsid w:val="00AB1FB6"/>
    <w:rsid w:val="00AB23F0"/>
    <w:rsid w:val="00AB23F7"/>
    <w:rsid w:val="00AB25BC"/>
    <w:rsid w:val="00AB2965"/>
    <w:rsid w:val="00AB29FC"/>
    <w:rsid w:val="00AB2CF0"/>
    <w:rsid w:val="00AB2E59"/>
    <w:rsid w:val="00AB2FF3"/>
    <w:rsid w:val="00AB337B"/>
    <w:rsid w:val="00AB3BFA"/>
    <w:rsid w:val="00AB3E18"/>
    <w:rsid w:val="00AB3EB9"/>
    <w:rsid w:val="00AB3FC5"/>
    <w:rsid w:val="00AB40B1"/>
    <w:rsid w:val="00AB423B"/>
    <w:rsid w:val="00AB4254"/>
    <w:rsid w:val="00AB425A"/>
    <w:rsid w:val="00AB42B6"/>
    <w:rsid w:val="00AB430A"/>
    <w:rsid w:val="00AB468D"/>
    <w:rsid w:val="00AB4AD0"/>
    <w:rsid w:val="00AB4BA0"/>
    <w:rsid w:val="00AB4BA7"/>
    <w:rsid w:val="00AB4BDD"/>
    <w:rsid w:val="00AB5240"/>
    <w:rsid w:val="00AB5423"/>
    <w:rsid w:val="00AB56B8"/>
    <w:rsid w:val="00AB5916"/>
    <w:rsid w:val="00AB5D62"/>
    <w:rsid w:val="00AB6346"/>
    <w:rsid w:val="00AB636D"/>
    <w:rsid w:val="00AB680C"/>
    <w:rsid w:val="00AB6B74"/>
    <w:rsid w:val="00AB6C02"/>
    <w:rsid w:val="00AB6CEA"/>
    <w:rsid w:val="00AB6FE6"/>
    <w:rsid w:val="00AB70FD"/>
    <w:rsid w:val="00AB7348"/>
    <w:rsid w:val="00AB7B2D"/>
    <w:rsid w:val="00AC017A"/>
    <w:rsid w:val="00AC0285"/>
    <w:rsid w:val="00AC0321"/>
    <w:rsid w:val="00AC03AF"/>
    <w:rsid w:val="00AC0695"/>
    <w:rsid w:val="00AC075A"/>
    <w:rsid w:val="00AC08C9"/>
    <w:rsid w:val="00AC0C8D"/>
    <w:rsid w:val="00AC0DC0"/>
    <w:rsid w:val="00AC1139"/>
    <w:rsid w:val="00AC14D1"/>
    <w:rsid w:val="00AC171F"/>
    <w:rsid w:val="00AC1730"/>
    <w:rsid w:val="00AC1846"/>
    <w:rsid w:val="00AC2011"/>
    <w:rsid w:val="00AC2843"/>
    <w:rsid w:val="00AC2B0A"/>
    <w:rsid w:val="00AC2CF4"/>
    <w:rsid w:val="00AC2D1D"/>
    <w:rsid w:val="00AC3157"/>
    <w:rsid w:val="00AC32E5"/>
    <w:rsid w:val="00AC3345"/>
    <w:rsid w:val="00AC3750"/>
    <w:rsid w:val="00AC3C2D"/>
    <w:rsid w:val="00AC3F1E"/>
    <w:rsid w:val="00AC4365"/>
    <w:rsid w:val="00AC44A6"/>
    <w:rsid w:val="00AC4620"/>
    <w:rsid w:val="00AC4A6E"/>
    <w:rsid w:val="00AC4CBA"/>
    <w:rsid w:val="00AC4FEB"/>
    <w:rsid w:val="00AC505E"/>
    <w:rsid w:val="00AC5188"/>
    <w:rsid w:val="00AC547B"/>
    <w:rsid w:val="00AC5548"/>
    <w:rsid w:val="00AC5C40"/>
    <w:rsid w:val="00AC5D6E"/>
    <w:rsid w:val="00AC6094"/>
    <w:rsid w:val="00AC6164"/>
    <w:rsid w:val="00AC63C9"/>
    <w:rsid w:val="00AC6550"/>
    <w:rsid w:val="00AC69AE"/>
    <w:rsid w:val="00AC70A7"/>
    <w:rsid w:val="00AC718D"/>
    <w:rsid w:val="00AC74E7"/>
    <w:rsid w:val="00AC7B48"/>
    <w:rsid w:val="00AC7DF6"/>
    <w:rsid w:val="00AD009C"/>
    <w:rsid w:val="00AD0288"/>
    <w:rsid w:val="00AD07AE"/>
    <w:rsid w:val="00AD0965"/>
    <w:rsid w:val="00AD0EF8"/>
    <w:rsid w:val="00AD1197"/>
    <w:rsid w:val="00AD134E"/>
    <w:rsid w:val="00AD1402"/>
    <w:rsid w:val="00AD1405"/>
    <w:rsid w:val="00AD161A"/>
    <w:rsid w:val="00AD1D5D"/>
    <w:rsid w:val="00AD1D8D"/>
    <w:rsid w:val="00AD21FF"/>
    <w:rsid w:val="00AD268B"/>
    <w:rsid w:val="00AD2706"/>
    <w:rsid w:val="00AD2C79"/>
    <w:rsid w:val="00AD2DA0"/>
    <w:rsid w:val="00AD2E99"/>
    <w:rsid w:val="00AD2EB6"/>
    <w:rsid w:val="00AD30F2"/>
    <w:rsid w:val="00AD3448"/>
    <w:rsid w:val="00AD3533"/>
    <w:rsid w:val="00AD378E"/>
    <w:rsid w:val="00AD39C6"/>
    <w:rsid w:val="00AD3C7B"/>
    <w:rsid w:val="00AD3F0C"/>
    <w:rsid w:val="00AD40C5"/>
    <w:rsid w:val="00AD433E"/>
    <w:rsid w:val="00AD439D"/>
    <w:rsid w:val="00AD4465"/>
    <w:rsid w:val="00AD4601"/>
    <w:rsid w:val="00AD4940"/>
    <w:rsid w:val="00AD4FFC"/>
    <w:rsid w:val="00AD5040"/>
    <w:rsid w:val="00AD5055"/>
    <w:rsid w:val="00AD5077"/>
    <w:rsid w:val="00AD5580"/>
    <w:rsid w:val="00AD5815"/>
    <w:rsid w:val="00AD5867"/>
    <w:rsid w:val="00AD59E8"/>
    <w:rsid w:val="00AD61CE"/>
    <w:rsid w:val="00AD62EC"/>
    <w:rsid w:val="00AD6389"/>
    <w:rsid w:val="00AD65AC"/>
    <w:rsid w:val="00AD6730"/>
    <w:rsid w:val="00AD68CD"/>
    <w:rsid w:val="00AD6B88"/>
    <w:rsid w:val="00AD6BAE"/>
    <w:rsid w:val="00AD6E08"/>
    <w:rsid w:val="00AD6FD9"/>
    <w:rsid w:val="00AD7388"/>
    <w:rsid w:val="00AD73D2"/>
    <w:rsid w:val="00AD75DD"/>
    <w:rsid w:val="00AD7812"/>
    <w:rsid w:val="00AD7963"/>
    <w:rsid w:val="00AD7EA5"/>
    <w:rsid w:val="00AD7F10"/>
    <w:rsid w:val="00AE03A5"/>
    <w:rsid w:val="00AE04E3"/>
    <w:rsid w:val="00AE0602"/>
    <w:rsid w:val="00AE07A7"/>
    <w:rsid w:val="00AE0B82"/>
    <w:rsid w:val="00AE0B99"/>
    <w:rsid w:val="00AE0B9D"/>
    <w:rsid w:val="00AE0DDE"/>
    <w:rsid w:val="00AE0F64"/>
    <w:rsid w:val="00AE14AD"/>
    <w:rsid w:val="00AE2038"/>
    <w:rsid w:val="00AE2115"/>
    <w:rsid w:val="00AE23A3"/>
    <w:rsid w:val="00AE2432"/>
    <w:rsid w:val="00AE267F"/>
    <w:rsid w:val="00AE275D"/>
    <w:rsid w:val="00AE2CDA"/>
    <w:rsid w:val="00AE2E24"/>
    <w:rsid w:val="00AE2F77"/>
    <w:rsid w:val="00AE31A3"/>
    <w:rsid w:val="00AE3400"/>
    <w:rsid w:val="00AE3577"/>
    <w:rsid w:val="00AE397E"/>
    <w:rsid w:val="00AE39A7"/>
    <w:rsid w:val="00AE3B36"/>
    <w:rsid w:val="00AE3E39"/>
    <w:rsid w:val="00AE40CD"/>
    <w:rsid w:val="00AE41F7"/>
    <w:rsid w:val="00AE44EF"/>
    <w:rsid w:val="00AE4601"/>
    <w:rsid w:val="00AE4944"/>
    <w:rsid w:val="00AE4B4D"/>
    <w:rsid w:val="00AE51EE"/>
    <w:rsid w:val="00AE5334"/>
    <w:rsid w:val="00AE559C"/>
    <w:rsid w:val="00AE55E0"/>
    <w:rsid w:val="00AE5702"/>
    <w:rsid w:val="00AE592B"/>
    <w:rsid w:val="00AE5A40"/>
    <w:rsid w:val="00AE6404"/>
    <w:rsid w:val="00AE6621"/>
    <w:rsid w:val="00AE6C88"/>
    <w:rsid w:val="00AE6CDE"/>
    <w:rsid w:val="00AE6D0F"/>
    <w:rsid w:val="00AE7035"/>
    <w:rsid w:val="00AE7201"/>
    <w:rsid w:val="00AE73A1"/>
    <w:rsid w:val="00AE73F0"/>
    <w:rsid w:val="00AE747F"/>
    <w:rsid w:val="00AE76DE"/>
    <w:rsid w:val="00AE7A21"/>
    <w:rsid w:val="00AE7ADC"/>
    <w:rsid w:val="00AE7B8A"/>
    <w:rsid w:val="00AE7DC9"/>
    <w:rsid w:val="00AE7E5D"/>
    <w:rsid w:val="00AF0046"/>
    <w:rsid w:val="00AF00ED"/>
    <w:rsid w:val="00AF0669"/>
    <w:rsid w:val="00AF083C"/>
    <w:rsid w:val="00AF0B12"/>
    <w:rsid w:val="00AF0D29"/>
    <w:rsid w:val="00AF1934"/>
    <w:rsid w:val="00AF1BBF"/>
    <w:rsid w:val="00AF1D9D"/>
    <w:rsid w:val="00AF1E9C"/>
    <w:rsid w:val="00AF1F98"/>
    <w:rsid w:val="00AF2127"/>
    <w:rsid w:val="00AF2323"/>
    <w:rsid w:val="00AF2632"/>
    <w:rsid w:val="00AF2709"/>
    <w:rsid w:val="00AF2725"/>
    <w:rsid w:val="00AF27A7"/>
    <w:rsid w:val="00AF2819"/>
    <w:rsid w:val="00AF29AD"/>
    <w:rsid w:val="00AF2CCA"/>
    <w:rsid w:val="00AF2CFC"/>
    <w:rsid w:val="00AF2ECF"/>
    <w:rsid w:val="00AF2FED"/>
    <w:rsid w:val="00AF34D3"/>
    <w:rsid w:val="00AF385D"/>
    <w:rsid w:val="00AF3AC2"/>
    <w:rsid w:val="00AF480F"/>
    <w:rsid w:val="00AF4A1C"/>
    <w:rsid w:val="00AF4F5D"/>
    <w:rsid w:val="00AF4F9D"/>
    <w:rsid w:val="00AF500D"/>
    <w:rsid w:val="00AF5351"/>
    <w:rsid w:val="00AF57A6"/>
    <w:rsid w:val="00AF57FB"/>
    <w:rsid w:val="00AF5838"/>
    <w:rsid w:val="00AF5FA4"/>
    <w:rsid w:val="00AF61A7"/>
    <w:rsid w:val="00AF665F"/>
    <w:rsid w:val="00AF6AF8"/>
    <w:rsid w:val="00AF7670"/>
    <w:rsid w:val="00AF7B97"/>
    <w:rsid w:val="00AF7CDA"/>
    <w:rsid w:val="00AF7D7F"/>
    <w:rsid w:val="00AF7DCF"/>
    <w:rsid w:val="00AF7E6A"/>
    <w:rsid w:val="00AF7F4C"/>
    <w:rsid w:val="00B0026D"/>
    <w:rsid w:val="00B003A4"/>
    <w:rsid w:val="00B004B0"/>
    <w:rsid w:val="00B007CE"/>
    <w:rsid w:val="00B00BB2"/>
    <w:rsid w:val="00B00E90"/>
    <w:rsid w:val="00B013DB"/>
    <w:rsid w:val="00B01422"/>
    <w:rsid w:val="00B01744"/>
    <w:rsid w:val="00B01B44"/>
    <w:rsid w:val="00B01B5B"/>
    <w:rsid w:val="00B01D1E"/>
    <w:rsid w:val="00B01E9D"/>
    <w:rsid w:val="00B02410"/>
    <w:rsid w:val="00B028AA"/>
    <w:rsid w:val="00B028E3"/>
    <w:rsid w:val="00B02AA6"/>
    <w:rsid w:val="00B02B26"/>
    <w:rsid w:val="00B02EDF"/>
    <w:rsid w:val="00B033A4"/>
    <w:rsid w:val="00B03867"/>
    <w:rsid w:val="00B03A2B"/>
    <w:rsid w:val="00B03AC1"/>
    <w:rsid w:val="00B03C1D"/>
    <w:rsid w:val="00B03F6A"/>
    <w:rsid w:val="00B04007"/>
    <w:rsid w:val="00B042CB"/>
    <w:rsid w:val="00B0445C"/>
    <w:rsid w:val="00B045A9"/>
    <w:rsid w:val="00B0479F"/>
    <w:rsid w:val="00B049E6"/>
    <w:rsid w:val="00B04B5A"/>
    <w:rsid w:val="00B05BC0"/>
    <w:rsid w:val="00B05C8C"/>
    <w:rsid w:val="00B05DDF"/>
    <w:rsid w:val="00B05F8F"/>
    <w:rsid w:val="00B063D5"/>
    <w:rsid w:val="00B067E4"/>
    <w:rsid w:val="00B06D7C"/>
    <w:rsid w:val="00B07075"/>
    <w:rsid w:val="00B076DF"/>
    <w:rsid w:val="00B079B5"/>
    <w:rsid w:val="00B07B64"/>
    <w:rsid w:val="00B07BB0"/>
    <w:rsid w:val="00B07CD6"/>
    <w:rsid w:val="00B10290"/>
    <w:rsid w:val="00B102C6"/>
    <w:rsid w:val="00B10439"/>
    <w:rsid w:val="00B1058E"/>
    <w:rsid w:val="00B106A0"/>
    <w:rsid w:val="00B10A53"/>
    <w:rsid w:val="00B111B8"/>
    <w:rsid w:val="00B112B2"/>
    <w:rsid w:val="00B115B4"/>
    <w:rsid w:val="00B11618"/>
    <w:rsid w:val="00B11744"/>
    <w:rsid w:val="00B1176D"/>
    <w:rsid w:val="00B1193D"/>
    <w:rsid w:val="00B11A8B"/>
    <w:rsid w:val="00B122E2"/>
    <w:rsid w:val="00B124CE"/>
    <w:rsid w:val="00B12BEC"/>
    <w:rsid w:val="00B12FCE"/>
    <w:rsid w:val="00B133B3"/>
    <w:rsid w:val="00B1345F"/>
    <w:rsid w:val="00B13503"/>
    <w:rsid w:val="00B13843"/>
    <w:rsid w:val="00B1391E"/>
    <w:rsid w:val="00B13AC9"/>
    <w:rsid w:val="00B13C7D"/>
    <w:rsid w:val="00B13DA8"/>
    <w:rsid w:val="00B14203"/>
    <w:rsid w:val="00B143B3"/>
    <w:rsid w:val="00B143E2"/>
    <w:rsid w:val="00B1464A"/>
    <w:rsid w:val="00B14CD0"/>
    <w:rsid w:val="00B14F83"/>
    <w:rsid w:val="00B14FD1"/>
    <w:rsid w:val="00B152E4"/>
    <w:rsid w:val="00B157FE"/>
    <w:rsid w:val="00B15ABD"/>
    <w:rsid w:val="00B15AC5"/>
    <w:rsid w:val="00B1668A"/>
    <w:rsid w:val="00B1680A"/>
    <w:rsid w:val="00B16A2F"/>
    <w:rsid w:val="00B16BDF"/>
    <w:rsid w:val="00B16D23"/>
    <w:rsid w:val="00B16D87"/>
    <w:rsid w:val="00B175C0"/>
    <w:rsid w:val="00B17890"/>
    <w:rsid w:val="00B17AC4"/>
    <w:rsid w:val="00B17C7E"/>
    <w:rsid w:val="00B17C9E"/>
    <w:rsid w:val="00B17F1D"/>
    <w:rsid w:val="00B20013"/>
    <w:rsid w:val="00B2011C"/>
    <w:rsid w:val="00B2031A"/>
    <w:rsid w:val="00B20BFD"/>
    <w:rsid w:val="00B20CDA"/>
    <w:rsid w:val="00B20FE5"/>
    <w:rsid w:val="00B2133A"/>
    <w:rsid w:val="00B2135C"/>
    <w:rsid w:val="00B2147B"/>
    <w:rsid w:val="00B2242D"/>
    <w:rsid w:val="00B22536"/>
    <w:rsid w:val="00B22A42"/>
    <w:rsid w:val="00B22BE8"/>
    <w:rsid w:val="00B22E6D"/>
    <w:rsid w:val="00B22EC5"/>
    <w:rsid w:val="00B23242"/>
    <w:rsid w:val="00B2331C"/>
    <w:rsid w:val="00B23816"/>
    <w:rsid w:val="00B23976"/>
    <w:rsid w:val="00B23BB3"/>
    <w:rsid w:val="00B23F1E"/>
    <w:rsid w:val="00B241DA"/>
    <w:rsid w:val="00B246CD"/>
    <w:rsid w:val="00B24859"/>
    <w:rsid w:val="00B24ACD"/>
    <w:rsid w:val="00B2501B"/>
    <w:rsid w:val="00B25160"/>
    <w:rsid w:val="00B25194"/>
    <w:rsid w:val="00B25209"/>
    <w:rsid w:val="00B25964"/>
    <w:rsid w:val="00B25B48"/>
    <w:rsid w:val="00B25D92"/>
    <w:rsid w:val="00B25F83"/>
    <w:rsid w:val="00B261BB"/>
    <w:rsid w:val="00B2627B"/>
    <w:rsid w:val="00B26849"/>
    <w:rsid w:val="00B26DD9"/>
    <w:rsid w:val="00B26EE2"/>
    <w:rsid w:val="00B2720A"/>
    <w:rsid w:val="00B273B9"/>
    <w:rsid w:val="00B27577"/>
    <w:rsid w:val="00B30201"/>
    <w:rsid w:val="00B30457"/>
    <w:rsid w:val="00B30980"/>
    <w:rsid w:val="00B3170E"/>
    <w:rsid w:val="00B31863"/>
    <w:rsid w:val="00B31D65"/>
    <w:rsid w:val="00B321F1"/>
    <w:rsid w:val="00B3228F"/>
    <w:rsid w:val="00B325EB"/>
    <w:rsid w:val="00B32829"/>
    <w:rsid w:val="00B32A73"/>
    <w:rsid w:val="00B32C14"/>
    <w:rsid w:val="00B330E6"/>
    <w:rsid w:val="00B33161"/>
    <w:rsid w:val="00B33165"/>
    <w:rsid w:val="00B3345B"/>
    <w:rsid w:val="00B33737"/>
    <w:rsid w:val="00B33781"/>
    <w:rsid w:val="00B33838"/>
    <w:rsid w:val="00B33843"/>
    <w:rsid w:val="00B33E24"/>
    <w:rsid w:val="00B3411B"/>
    <w:rsid w:val="00B34369"/>
    <w:rsid w:val="00B3440D"/>
    <w:rsid w:val="00B3445A"/>
    <w:rsid w:val="00B346CE"/>
    <w:rsid w:val="00B34758"/>
    <w:rsid w:val="00B34DA7"/>
    <w:rsid w:val="00B34F86"/>
    <w:rsid w:val="00B3510B"/>
    <w:rsid w:val="00B35A16"/>
    <w:rsid w:val="00B35DA5"/>
    <w:rsid w:val="00B35F04"/>
    <w:rsid w:val="00B35F74"/>
    <w:rsid w:val="00B3639C"/>
    <w:rsid w:val="00B36693"/>
    <w:rsid w:val="00B36A6B"/>
    <w:rsid w:val="00B36C61"/>
    <w:rsid w:val="00B36CC1"/>
    <w:rsid w:val="00B36F3A"/>
    <w:rsid w:val="00B36F54"/>
    <w:rsid w:val="00B37296"/>
    <w:rsid w:val="00B37E10"/>
    <w:rsid w:val="00B403B0"/>
    <w:rsid w:val="00B407BE"/>
    <w:rsid w:val="00B408C1"/>
    <w:rsid w:val="00B412FB"/>
    <w:rsid w:val="00B416C6"/>
    <w:rsid w:val="00B4176D"/>
    <w:rsid w:val="00B41891"/>
    <w:rsid w:val="00B418B4"/>
    <w:rsid w:val="00B41A8B"/>
    <w:rsid w:val="00B41BFC"/>
    <w:rsid w:val="00B41C3F"/>
    <w:rsid w:val="00B41CAC"/>
    <w:rsid w:val="00B41DB7"/>
    <w:rsid w:val="00B4216D"/>
    <w:rsid w:val="00B42360"/>
    <w:rsid w:val="00B4241B"/>
    <w:rsid w:val="00B429D3"/>
    <w:rsid w:val="00B42ECB"/>
    <w:rsid w:val="00B42EE5"/>
    <w:rsid w:val="00B431C2"/>
    <w:rsid w:val="00B4335D"/>
    <w:rsid w:val="00B434F5"/>
    <w:rsid w:val="00B43647"/>
    <w:rsid w:val="00B442EA"/>
    <w:rsid w:val="00B4452F"/>
    <w:rsid w:val="00B4473D"/>
    <w:rsid w:val="00B4499D"/>
    <w:rsid w:val="00B44D1D"/>
    <w:rsid w:val="00B44D6D"/>
    <w:rsid w:val="00B44DE9"/>
    <w:rsid w:val="00B45143"/>
    <w:rsid w:val="00B45279"/>
    <w:rsid w:val="00B454AD"/>
    <w:rsid w:val="00B459CB"/>
    <w:rsid w:val="00B45BAE"/>
    <w:rsid w:val="00B45CB0"/>
    <w:rsid w:val="00B46B2F"/>
    <w:rsid w:val="00B46D20"/>
    <w:rsid w:val="00B47395"/>
    <w:rsid w:val="00B47628"/>
    <w:rsid w:val="00B47DB0"/>
    <w:rsid w:val="00B5042A"/>
    <w:rsid w:val="00B50EA9"/>
    <w:rsid w:val="00B51139"/>
    <w:rsid w:val="00B517E4"/>
    <w:rsid w:val="00B51869"/>
    <w:rsid w:val="00B51A6E"/>
    <w:rsid w:val="00B51EC0"/>
    <w:rsid w:val="00B51EE7"/>
    <w:rsid w:val="00B520C1"/>
    <w:rsid w:val="00B5222A"/>
    <w:rsid w:val="00B523FB"/>
    <w:rsid w:val="00B52C24"/>
    <w:rsid w:val="00B53564"/>
    <w:rsid w:val="00B53591"/>
    <w:rsid w:val="00B538A9"/>
    <w:rsid w:val="00B539D5"/>
    <w:rsid w:val="00B53A04"/>
    <w:rsid w:val="00B53B35"/>
    <w:rsid w:val="00B53BB6"/>
    <w:rsid w:val="00B53DD6"/>
    <w:rsid w:val="00B53EA3"/>
    <w:rsid w:val="00B540F8"/>
    <w:rsid w:val="00B54439"/>
    <w:rsid w:val="00B544A6"/>
    <w:rsid w:val="00B54905"/>
    <w:rsid w:val="00B54980"/>
    <w:rsid w:val="00B54D0D"/>
    <w:rsid w:val="00B54D72"/>
    <w:rsid w:val="00B55246"/>
    <w:rsid w:val="00B55995"/>
    <w:rsid w:val="00B55DB9"/>
    <w:rsid w:val="00B56951"/>
    <w:rsid w:val="00B56C70"/>
    <w:rsid w:val="00B56E59"/>
    <w:rsid w:val="00B5725A"/>
    <w:rsid w:val="00B57501"/>
    <w:rsid w:val="00B5771F"/>
    <w:rsid w:val="00B5772B"/>
    <w:rsid w:val="00B57A4A"/>
    <w:rsid w:val="00B6017B"/>
    <w:rsid w:val="00B60304"/>
    <w:rsid w:val="00B609F2"/>
    <w:rsid w:val="00B60FA3"/>
    <w:rsid w:val="00B61550"/>
    <w:rsid w:val="00B616E1"/>
    <w:rsid w:val="00B61C37"/>
    <w:rsid w:val="00B61E20"/>
    <w:rsid w:val="00B61FEB"/>
    <w:rsid w:val="00B6222C"/>
    <w:rsid w:val="00B6227C"/>
    <w:rsid w:val="00B62582"/>
    <w:rsid w:val="00B62B8A"/>
    <w:rsid w:val="00B63079"/>
    <w:rsid w:val="00B63ACB"/>
    <w:rsid w:val="00B63AEE"/>
    <w:rsid w:val="00B63CCB"/>
    <w:rsid w:val="00B64201"/>
    <w:rsid w:val="00B64409"/>
    <w:rsid w:val="00B64443"/>
    <w:rsid w:val="00B6456B"/>
    <w:rsid w:val="00B64665"/>
    <w:rsid w:val="00B64889"/>
    <w:rsid w:val="00B64B20"/>
    <w:rsid w:val="00B64F26"/>
    <w:rsid w:val="00B652DE"/>
    <w:rsid w:val="00B65807"/>
    <w:rsid w:val="00B65905"/>
    <w:rsid w:val="00B659CA"/>
    <w:rsid w:val="00B65A00"/>
    <w:rsid w:val="00B65AF5"/>
    <w:rsid w:val="00B65B31"/>
    <w:rsid w:val="00B65B9A"/>
    <w:rsid w:val="00B65E22"/>
    <w:rsid w:val="00B65FCC"/>
    <w:rsid w:val="00B66033"/>
    <w:rsid w:val="00B6638C"/>
    <w:rsid w:val="00B66444"/>
    <w:rsid w:val="00B6649B"/>
    <w:rsid w:val="00B6689B"/>
    <w:rsid w:val="00B669A5"/>
    <w:rsid w:val="00B66D33"/>
    <w:rsid w:val="00B66D50"/>
    <w:rsid w:val="00B66E14"/>
    <w:rsid w:val="00B66FFF"/>
    <w:rsid w:val="00B6707D"/>
    <w:rsid w:val="00B67C7E"/>
    <w:rsid w:val="00B67D59"/>
    <w:rsid w:val="00B67D7C"/>
    <w:rsid w:val="00B67E2A"/>
    <w:rsid w:val="00B67F3D"/>
    <w:rsid w:val="00B70034"/>
    <w:rsid w:val="00B702BA"/>
    <w:rsid w:val="00B7070E"/>
    <w:rsid w:val="00B707C9"/>
    <w:rsid w:val="00B70C31"/>
    <w:rsid w:val="00B70E12"/>
    <w:rsid w:val="00B71223"/>
    <w:rsid w:val="00B71445"/>
    <w:rsid w:val="00B71509"/>
    <w:rsid w:val="00B715E1"/>
    <w:rsid w:val="00B71728"/>
    <w:rsid w:val="00B71797"/>
    <w:rsid w:val="00B71B12"/>
    <w:rsid w:val="00B721C2"/>
    <w:rsid w:val="00B72343"/>
    <w:rsid w:val="00B723D7"/>
    <w:rsid w:val="00B72C77"/>
    <w:rsid w:val="00B72C8E"/>
    <w:rsid w:val="00B73117"/>
    <w:rsid w:val="00B732EA"/>
    <w:rsid w:val="00B7389C"/>
    <w:rsid w:val="00B739E3"/>
    <w:rsid w:val="00B73C36"/>
    <w:rsid w:val="00B73D16"/>
    <w:rsid w:val="00B73FBD"/>
    <w:rsid w:val="00B7459C"/>
    <w:rsid w:val="00B7488F"/>
    <w:rsid w:val="00B75047"/>
    <w:rsid w:val="00B751A9"/>
    <w:rsid w:val="00B7528D"/>
    <w:rsid w:val="00B755B3"/>
    <w:rsid w:val="00B75824"/>
    <w:rsid w:val="00B75B5D"/>
    <w:rsid w:val="00B75CDC"/>
    <w:rsid w:val="00B76338"/>
    <w:rsid w:val="00B7647D"/>
    <w:rsid w:val="00B76515"/>
    <w:rsid w:val="00B76573"/>
    <w:rsid w:val="00B76639"/>
    <w:rsid w:val="00B769C2"/>
    <w:rsid w:val="00B76CC9"/>
    <w:rsid w:val="00B76EF2"/>
    <w:rsid w:val="00B77120"/>
    <w:rsid w:val="00B77278"/>
    <w:rsid w:val="00B776F4"/>
    <w:rsid w:val="00B77F10"/>
    <w:rsid w:val="00B77FF8"/>
    <w:rsid w:val="00B801D8"/>
    <w:rsid w:val="00B802CE"/>
    <w:rsid w:val="00B80345"/>
    <w:rsid w:val="00B803C6"/>
    <w:rsid w:val="00B80FFB"/>
    <w:rsid w:val="00B81123"/>
    <w:rsid w:val="00B812FA"/>
    <w:rsid w:val="00B81468"/>
    <w:rsid w:val="00B81652"/>
    <w:rsid w:val="00B81F01"/>
    <w:rsid w:val="00B81F2C"/>
    <w:rsid w:val="00B82240"/>
    <w:rsid w:val="00B8236E"/>
    <w:rsid w:val="00B823A4"/>
    <w:rsid w:val="00B824E4"/>
    <w:rsid w:val="00B825A6"/>
    <w:rsid w:val="00B8269B"/>
    <w:rsid w:val="00B82CBC"/>
    <w:rsid w:val="00B8301B"/>
    <w:rsid w:val="00B831DD"/>
    <w:rsid w:val="00B8344D"/>
    <w:rsid w:val="00B83539"/>
    <w:rsid w:val="00B83C64"/>
    <w:rsid w:val="00B83F16"/>
    <w:rsid w:val="00B8415C"/>
    <w:rsid w:val="00B84173"/>
    <w:rsid w:val="00B841E7"/>
    <w:rsid w:val="00B84305"/>
    <w:rsid w:val="00B8432C"/>
    <w:rsid w:val="00B84461"/>
    <w:rsid w:val="00B844CF"/>
    <w:rsid w:val="00B84666"/>
    <w:rsid w:val="00B850F1"/>
    <w:rsid w:val="00B852DE"/>
    <w:rsid w:val="00B853AB"/>
    <w:rsid w:val="00B85480"/>
    <w:rsid w:val="00B85619"/>
    <w:rsid w:val="00B85970"/>
    <w:rsid w:val="00B86463"/>
    <w:rsid w:val="00B867D5"/>
    <w:rsid w:val="00B868FA"/>
    <w:rsid w:val="00B86CFD"/>
    <w:rsid w:val="00B8736A"/>
    <w:rsid w:val="00B87411"/>
    <w:rsid w:val="00B87520"/>
    <w:rsid w:val="00B877AB"/>
    <w:rsid w:val="00B879A8"/>
    <w:rsid w:val="00B87A6C"/>
    <w:rsid w:val="00B87D23"/>
    <w:rsid w:val="00B87D77"/>
    <w:rsid w:val="00B87E65"/>
    <w:rsid w:val="00B9066B"/>
    <w:rsid w:val="00B90925"/>
    <w:rsid w:val="00B910AF"/>
    <w:rsid w:val="00B915B3"/>
    <w:rsid w:val="00B917B8"/>
    <w:rsid w:val="00B91895"/>
    <w:rsid w:val="00B91A3C"/>
    <w:rsid w:val="00B91BF7"/>
    <w:rsid w:val="00B91D3E"/>
    <w:rsid w:val="00B921A6"/>
    <w:rsid w:val="00B92270"/>
    <w:rsid w:val="00B92730"/>
    <w:rsid w:val="00B9284F"/>
    <w:rsid w:val="00B9292E"/>
    <w:rsid w:val="00B9295D"/>
    <w:rsid w:val="00B929E7"/>
    <w:rsid w:val="00B92A5A"/>
    <w:rsid w:val="00B92AA3"/>
    <w:rsid w:val="00B92DA2"/>
    <w:rsid w:val="00B93556"/>
    <w:rsid w:val="00B93B5C"/>
    <w:rsid w:val="00B93C27"/>
    <w:rsid w:val="00B93E8D"/>
    <w:rsid w:val="00B94009"/>
    <w:rsid w:val="00B941F8"/>
    <w:rsid w:val="00B94282"/>
    <w:rsid w:val="00B946CA"/>
    <w:rsid w:val="00B94C64"/>
    <w:rsid w:val="00B94CE4"/>
    <w:rsid w:val="00B94DAA"/>
    <w:rsid w:val="00B94FC3"/>
    <w:rsid w:val="00B9538B"/>
    <w:rsid w:val="00B9569E"/>
    <w:rsid w:val="00B956C2"/>
    <w:rsid w:val="00B95BC7"/>
    <w:rsid w:val="00B96A34"/>
    <w:rsid w:val="00B977EE"/>
    <w:rsid w:val="00B97A14"/>
    <w:rsid w:val="00B97DD8"/>
    <w:rsid w:val="00BA0079"/>
    <w:rsid w:val="00BA0749"/>
    <w:rsid w:val="00BA0A45"/>
    <w:rsid w:val="00BA0CC8"/>
    <w:rsid w:val="00BA0D82"/>
    <w:rsid w:val="00BA1221"/>
    <w:rsid w:val="00BA167F"/>
    <w:rsid w:val="00BA1D0F"/>
    <w:rsid w:val="00BA29F4"/>
    <w:rsid w:val="00BA2BDB"/>
    <w:rsid w:val="00BA2BE5"/>
    <w:rsid w:val="00BA2EA3"/>
    <w:rsid w:val="00BA2FBE"/>
    <w:rsid w:val="00BA32D7"/>
    <w:rsid w:val="00BA3841"/>
    <w:rsid w:val="00BA39EE"/>
    <w:rsid w:val="00BA42D4"/>
    <w:rsid w:val="00BA43A8"/>
    <w:rsid w:val="00BA46FF"/>
    <w:rsid w:val="00BA470E"/>
    <w:rsid w:val="00BA4883"/>
    <w:rsid w:val="00BA495B"/>
    <w:rsid w:val="00BA49E3"/>
    <w:rsid w:val="00BA4CFE"/>
    <w:rsid w:val="00BA4E58"/>
    <w:rsid w:val="00BA4EED"/>
    <w:rsid w:val="00BA553A"/>
    <w:rsid w:val="00BA55C7"/>
    <w:rsid w:val="00BA589D"/>
    <w:rsid w:val="00BA5992"/>
    <w:rsid w:val="00BA5A56"/>
    <w:rsid w:val="00BA5B67"/>
    <w:rsid w:val="00BA5CB8"/>
    <w:rsid w:val="00BA5F56"/>
    <w:rsid w:val="00BA61BC"/>
    <w:rsid w:val="00BA6365"/>
    <w:rsid w:val="00BA65E0"/>
    <w:rsid w:val="00BA6650"/>
    <w:rsid w:val="00BA680A"/>
    <w:rsid w:val="00BA68CF"/>
    <w:rsid w:val="00BA690F"/>
    <w:rsid w:val="00BA69C6"/>
    <w:rsid w:val="00BA6C1E"/>
    <w:rsid w:val="00BA6C23"/>
    <w:rsid w:val="00BA7099"/>
    <w:rsid w:val="00BA7175"/>
    <w:rsid w:val="00BA7DA2"/>
    <w:rsid w:val="00BA7F8F"/>
    <w:rsid w:val="00BA7FB2"/>
    <w:rsid w:val="00BB0401"/>
    <w:rsid w:val="00BB055C"/>
    <w:rsid w:val="00BB06D1"/>
    <w:rsid w:val="00BB07A5"/>
    <w:rsid w:val="00BB0A30"/>
    <w:rsid w:val="00BB126E"/>
    <w:rsid w:val="00BB13F6"/>
    <w:rsid w:val="00BB155A"/>
    <w:rsid w:val="00BB1709"/>
    <w:rsid w:val="00BB1806"/>
    <w:rsid w:val="00BB188A"/>
    <w:rsid w:val="00BB18C2"/>
    <w:rsid w:val="00BB1BC8"/>
    <w:rsid w:val="00BB1BF8"/>
    <w:rsid w:val="00BB1C7A"/>
    <w:rsid w:val="00BB1CF4"/>
    <w:rsid w:val="00BB20A9"/>
    <w:rsid w:val="00BB2346"/>
    <w:rsid w:val="00BB23E1"/>
    <w:rsid w:val="00BB25B6"/>
    <w:rsid w:val="00BB2B0A"/>
    <w:rsid w:val="00BB2CF8"/>
    <w:rsid w:val="00BB3B2C"/>
    <w:rsid w:val="00BB41B9"/>
    <w:rsid w:val="00BB443C"/>
    <w:rsid w:val="00BB48D2"/>
    <w:rsid w:val="00BB491C"/>
    <w:rsid w:val="00BB49F2"/>
    <w:rsid w:val="00BB4DF1"/>
    <w:rsid w:val="00BB4EAE"/>
    <w:rsid w:val="00BB59C1"/>
    <w:rsid w:val="00BB5FFE"/>
    <w:rsid w:val="00BB6235"/>
    <w:rsid w:val="00BB6595"/>
    <w:rsid w:val="00BB6BAC"/>
    <w:rsid w:val="00BB6D14"/>
    <w:rsid w:val="00BB720E"/>
    <w:rsid w:val="00BB732B"/>
    <w:rsid w:val="00BB75DA"/>
    <w:rsid w:val="00BB77DA"/>
    <w:rsid w:val="00BB782D"/>
    <w:rsid w:val="00BB7968"/>
    <w:rsid w:val="00BB7A2A"/>
    <w:rsid w:val="00BC05B0"/>
    <w:rsid w:val="00BC0852"/>
    <w:rsid w:val="00BC0F5D"/>
    <w:rsid w:val="00BC0FEE"/>
    <w:rsid w:val="00BC127D"/>
    <w:rsid w:val="00BC1346"/>
    <w:rsid w:val="00BC1A98"/>
    <w:rsid w:val="00BC1B3E"/>
    <w:rsid w:val="00BC1C27"/>
    <w:rsid w:val="00BC1DD4"/>
    <w:rsid w:val="00BC2004"/>
    <w:rsid w:val="00BC2142"/>
    <w:rsid w:val="00BC230F"/>
    <w:rsid w:val="00BC2678"/>
    <w:rsid w:val="00BC270F"/>
    <w:rsid w:val="00BC2AA0"/>
    <w:rsid w:val="00BC2B6B"/>
    <w:rsid w:val="00BC2EE4"/>
    <w:rsid w:val="00BC3233"/>
    <w:rsid w:val="00BC3352"/>
    <w:rsid w:val="00BC3708"/>
    <w:rsid w:val="00BC3C16"/>
    <w:rsid w:val="00BC421B"/>
    <w:rsid w:val="00BC42D0"/>
    <w:rsid w:val="00BC454E"/>
    <w:rsid w:val="00BC4662"/>
    <w:rsid w:val="00BC467E"/>
    <w:rsid w:val="00BC46F0"/>
    <w:rsid w:val="00BC49FD"/>
    <w:rsid w:val="00BC4B6E"/>
    <w:rsid w:val="00BC4BE4"/>
    <w:rsid w:val="00BC4CFD"/>
    <w:rsid w:val="00BC4F24"/>
    <w:rsid w:val="00BC4F76"/>
    <w:rsid w:val="00BC50B1"/>
    <w:rsid w:val="00BC555C"/>
    <w:rsid w:val="00BC557B"/>
    <w:rsid w:val="00BC5706"/>
    <w:rsid w:val="00BC5759"/>
    <w:rsid w:val="00BC586E"/>
    <w:rsid w:val="00BC5A96"/>
    <w:rsid w:val="00BC5B51"/>
    <w:rsid w:val="00BC6728"/>
    <w:rsid w:val="00BC6846"/>
    <w:rsid w:val="00BC6AD0"/>
    <w:rsid w:val="00BC6C18"/>
    <w:rsid w:val="00BC710C"/>
    <w:rsid w:val="00BC728F"/>
    <w:rsid w:val="00BC75A1"/>
    <w:rsid w:val="00BC7981"/>
    <w:rsid w:val="00BC7E5C"/>
    <w:rsid w:val="00BD01AB"/>
    <w:rsid w:val="00BD059A"/>
    <w:rsid w:val="00BD07F6"/>
    <w:rsid w:val="00BD0947"/>
    <w:rsid w:val="00BD105F"/>
    <w:rsid w:val="00BD13F7"/>
    <w:rsid w:val="00BD1583"/>
    <w:rsid w:val="00BD18E3"/>
    <w:rsid w:val="00BD1B1D"/>
    <w:rsid w:val="00BD1ED9"/>
    <w:rsid w:val="00BD21B7"/>
    <w:rsid w:val="00BD2298"/>
    <w:rsid w:val="00BD237F"/>
    <w:rsid w:val="00BD2453"/>
    <w:rsid w:val="00BD24A7"/>
    <w:rsid w:val="00BD2E3B"/>
    <w:rsid w:val="00BD2E6E"/>
    <w:rsid w:val="00BD31DB"/>
    <w:rsid w:val="00BD3310"/>
    <w:rsid w:val="00BD3726"/>
    <w:rsid w:val="00BD391E"/>
    <w:rsid w:val="00BD39FF"/>
    <w:rsid w:val="00BD409E"/>
    <w:rsid w:val="00BD416D"/>
    <w:rsid w:val="00BD43E0"/>
    <w:rsid w:val="00BD4460"/>
    <w:rsid w:val="00BD4BD0"/>
    <w:rsid w:val="00BD52AA"/>
    <w:rsid w:val="00BD5395"/>
    <w:rsid w:val="00BD5CB5"/>
    <w:rsid w:val="00BD5E4A"/>
    <w:rsid w:val="00BD606E"/>
    <w:rsid w:val="00BD6134"/>
    <w:rsid w:val="00BD629A"/>
    <w:rsid w:val="00BD6337"/>
    <w:rsid w:val="00BD6628"/>
    <w:rsid w:val="00BD7019"/>
    <w:rsid w:val="00BD737A"/>
    <w:rsid w:val="00BD776D"/>
    <w:rsid w:val="00BD7DC9"/>
    <w:rsid w:val="00BD7FC8"/>
    <w:rsid w:val="00BE0364"/>
    <w:rsid w:val="00BE03FA"/>
    <w:rsid w:val="00BE050F"/>
    <w:rsid w:val="00BE0AB6"/>
    <w:rsid w:val="00BE0BB5"/>
    <w:rsid w:val="00BE0F85"/>
    <w:rsid w:val="00BE10DF"/>
    <w:rsid w:val="00BE1204"/>
    <w:rsid w:val="00BE1232"/>
    <w:rsid w:val="00BE228A"/>
    <w:rsid w:val="00BE2647"/>
    <w:rsid w:val="00BE2B3D"/>
    <w:rsid w:val="00BE2F50"/>
    <w:rsid w:val="00BE31B1"/>
    <w:rsid w:val="00BE31BE"/>
    <w:rsid w:val="00BE36AF"/>
    <w:rsid w:val="00BE3DD1"/>
    <w:rsid w:val="00BE3FB2"/>
    <w:rsid w:val="00BE406F"/>
    <w:rsid w:val="00BE41A7"/>
    <w:rsid w:val="00BE4902"/>
    <w:rsid w:val="00BE4F2B"/>
    <w:rsid w:val="00BE50F3"/>
    <w:rsid w:val="00BE5284"/>
    <w:rsid w:val="00BE56EB"/>
    <w:rsid w:val="00BE582D"/>
    <w:rsid w:val="00BE59F5"/>
    <w:rsid w:val="00BE5F2A"/>
    <w:rsid w:val="00BE6302"/>
    <w:rsid w:val="00BE6545"/>
    <w:rsid w:val="00BE6A1F"/>
    <w:rsid w:val="00BE6C72"/>
    <w:rsid w:val="00BE7189"/>
    <w:rsid w:val="00BE76D7"/>
    <w:rsid w:val="00BF0234"/>
    <w:rsid w:val="00BF0468"/>
    <w:rsid w:val="00BF04B0"/>
    <w:rsid w:val="00BF0659"/>
    <w:rsid w:val="00BF07DC"/>
    <w:rsid w:val="00BF0845"/>
    <w:rsid w:val="00BF0C8B"/>
    <w:rsid w:val="00BF0D00"/>
    <w:rsid w:val="00BF0F6D"/>
    <w:rsid w:val="00BF12EF"/>
    <w:rsid w:val="00BF2562"/>
    <w:rsid w:val="00BF2ABF"/>
    <w:rsid w:val="00BF2B3C"/>
    <w:rsid w:val="00BF2C5E"/>
    <w:rsid w:val="00BF2C6A"/>
    <w:rsid w:val="00BF3081"/>
    <w:rsid w:val="00BF32A7"/>
    <w:rsid w:val="00BF332C"/>
    <w:rsid w:val="00BF3713"/>
    <w:rsid w:val="00BF3DAD"/>
    <w:rsid w:val="00BF3EF3"/>
    <w:rsid w:val="00BF41D3"/>
    <w:rsid w:val="00BF443D"/>
    <w:rsid w:val="00BF4492"/>
    <w:rsid w:val="00BF522C"/>
    <w:rsid w:val="00BF533D"/>
    <w:rsid w:val="00BF5B69"/>
    <w:rsid w:val="00BF5B6E"/>
    <w:rsid w:val="00BF5BB4"/>
    <w:rsid w:val="00BF636C"/>
    <w:rsid w:val="00BF644F"/>
    <w:rsid w:val="00BF6492"/>
    <w:rsid w:val="00BF6B46"/>
    <w:rsid w:val="00BF6D61"/>
    <w:rsid w:val="00BF6E4F"/>
    <w:rsid w:val="00BF7078"/>
    <w:rsid w:val="00BF757C"/>
    <w:rsid w:val="00BF7686"/>
    <w:rsid w:val="00BF7AE9"/>
    <w:rsid w:val="00BF7F0F"/>
    <w:rsid w:val="00C00181"/>
    <w:rsid w:val="00C006B5"/>
    <w:rsid w:val="00C00866"/>
    <w:rsid w:val="00C009FA"/>
    <w:rsid w:val="00C00C71"/>
    <w:rsid w:val="00C00DD6"/>
    <w:rsid w:val="00C00E4A"/>
    <w:rsid w:val="00C01063"/>
    <w:rsid w:val="00C014A5"/>
    <w:rsid w:val="00C0166B"/>
    <w:rsid w:val="00C01705"/>
    <w:rsid w:val="00C01926"/>
    <w:rsid w:val="00C01E1D"/>
    <w:rsid w:val="00C022F1"/>
    <w:rsid w:val="00C02CF0"/>
    <w:rsid w:val="00C030EF"/>
    <w:rsid w:val="00C03541"/>
    <w:rsid w:val="00C03631"/>
    <w:rsid w:val="00C0367E"/>
    <w:rsid w:val="00C03998"/>
    <w:rsid w:val="00C03BB8"/>
    <w:rsid w:val="00C03BC7"/>
    <w:rsid w:val="00C03E0A"/>
    <w:rsid w:val="00C04241"/>
    <w:rsid w:val="00C04572"/>
    <w:rsid w:val="00C045AA"/>
    <w:rsid w:val="00C04761"/>
    <w:rsid w:val="00C04870"/>
    <w:rsid w:val="00C04B8E"/>
    <w:rsid w:val="00C04E15"/>
    <w:rsid w:val="00C05537"/>
    <w:rsid w:val="00C057E9"/>
    <w:rsid w:val="00C059A0"/>
    <w:rsid w:val="00C05E1C"/>
    <w:rsid w:val="00C05FCF"/>
    <w:rsid w:val="00C062EC"/>
    <w:rsid w:val="00C06634"/>
    <w:rsid w:val="00C06732"/>
    <w:rsid w:val="00C06D91"/>
    <w:rsid w:val="00C06FB2"/>
    <w:rsid w:val="00C06FDE"/>
    <w:rsid w:val="00C075C3"/>
    <w:rsid w:val="00C0772B"/>
    <w:rsid w:val="00C0793F"/>
    <w:rsid w:val="00C079AA"/>
    <w:rsid w:val="00C10101"/>
    <w:rsid w:val="00C108F7"/>
    <w:rsid w:val="00C109D4"/>
    <w:rsid w:val="00C10C26"/>
    <w:rsid w:val="00C10C9D"/>
    <w:rsid w:val="00C11372"/>
    <w:rsid w:val="00C114A1"/>
    <w:rsid w:val="00C1189F"/>
    <w:rsid w:val="00C1192D"/>
    <w:rsid w:val="00C11B79"/>
    <w:rsid w:val="00C11BF1"/>
    <w:rsid w:val="00C11E5F"/>
    <w:rsid w:val="00C12403"/>
    <w:rsid w:val="00C12C07"/>
    <w:rsid w:val="00C12C52"/>
    <w:rsid w:val="00C132FC"/>
    <w:rsid w:val="00C13353"/>
    <w:rsid w:val="00C13AA5"/>
    <w:rsid w:val="00C13E5C"/>
    <w:rsid w:val="00C13F35"/>
    <w:rsid w:val="00C1401D"/>
    <w:rsid w:val="00C14171"/>
    <w:rsid w:val="00C141DA"/>
    <w:rsid w:val="00C1441A"/>
    <w:rsid w:val="00C1478C"/>
    <w:rsid w:val="00C14E62"/>
    <w:rsid w:val="00C14ED7"/>
    <w:rsid w:val="00C150B9"/>
    <w:rsid w:val="00C157AE"/>
    <w:rsid w:val="00C1588F"/>
    <w:rsid w:val="00C15F6A"/>
    <w:rsid w:val="00C16258"/>
    <w:rsid w:val="00C163B3"/>
    <w:rsid w:val="00C1706A"/>
    <w:rsid w:val="00C1718B"/>
    <w:rsid w:val="00C1748A"/>
    <w:rsid w:val="00C2018A"/>
    <w:rsid w:val="00C20313"/>
    <w:rsid w:val="00C2036F"/>
    <w:rsid w:val="00C20826"/>
    <w:rsid w:val="00C20C56"/>
    <w:rsid w:val="00C20CAC"/>
    <w:rsid w:val="00C21365"/>
    <w:rsid w:val="00C2141A"/>
    <w:rsid w:val="00C214DE"/>
    <w:rsid w:val="00C216DB"/>
    <w:rsid w:val="00C2171E"/>
    <w:rsid w:val="00C21828"/>
    <w:rsid w:val="00C21A0D"/>
    <w:rsid w:val="00C21BB4"/>
    <w:rsid w:val="00C2202F"/>
    <w:rsid w:val="00C222C3"/>
    <w:rsid w:val="00C2239C"/>
    <w:rsid w:val="00C2241A"/>
    <w:rsid w:val="00C22713"/>
    <w:rsid w:val="00C2276C"/>
    <w:rsid w:val="00C22A9F"/>
    <w:rsid w:val="00C22B54"/>
    <w:rsid w:val="00C22C08"/>
    <w:rsid w:val="00C22EDD"/>
    <w:rsid w:val="00C23026"/>
    <w:rsid w:val="00C2334A"/>
    <w:rsid w:val="00C2348E"/>
    <w:rsid w:val="00C23B24"/>
    <w:rsid w:val="00C244C0"/>
    <w:rsid w:val="00C24A74"/>
    <w:rsid w:val="00C24BE7"/>
    <w:rsid w:val="00C24C3C"/>
    <w:rsid w:val="00C24C91"/>
    <w:rsid w:val="00C24EB7"/>
    <w:rsid w:val="00C24EC3"/>
    <w:rsid w:val="00C24FC7"/>
    <w:rsid w:val="00C251D2"/>
    <w:rsid w:val="00C253DC"/>
    <w:rsid w:val="00C254A4"/>
    <w:rsid w:val="00C25551"/>
    <w:rsid w:val="00C255EC"/>
    <w:rsid w:val="00C25653"/>
    <w:rsid w:val="00C26670"/>
    <w:rsid w:val="00C269C8"/>
    <w:rsid w:val="00C26C3C"/>
    <w:rsid w:val="00C26DBB"/>
    <w:rsid w:val="00C272B6"/>
    <w:rsid w:val="00C27563"/>
    <w:rsid w:val="00C277AE"/>
    <w:rsid w:val="00C27922"/>
    <w:rsid w:val="00C27B1E"/>
    <w:rsid w:val="00C27B9F"/>
    <w:rsid w:val="00C27BD5"/>
    <w:rsid w:val="00C27E99"/>
    <w:rsid w:val="00C30D02"/>
    <w:rsid w:val="00C30D41"/>
    <w:rsid w:val="00C30E14"/>
    <w:rsid w:val="00C30EB8"/>
    <w:rsid w:val="00C31671"/>
    <w:rsid w:val="00C31708"/>
    <w:rsid w:val="00C31760"/>
    <w:rsid w:val="00C31A34"/>
    <w:rsid w:val="00C31B75"/>
    <w:rsid w:val="00C31D62"/>
    <w:rsid w:val="00C320AA"/>
    <w:rsid w:val="00C324BE"/>
    <w:rsid w:val="00C3303A"/>
    <w:rsid w:val="00C3311A"/>
    <w:rsid w:val="00C3312A"/>
    <w:rsid w:val="00C33689"/>
    <w:rsid w:val="00C33AE3"/>
    <w:rsid w:val="00C33D75"/>
    <w:rsid w:val="00C33E4F"/>
    <w:rsid w:val="00C3462B"/>
    <w:rsid w:val="00C35100"/>
    <w:rsid w:val="00C35288"/>
    <w:rsid w:val="00C35430"/>
    <w:rsid w:val="00C35977"/>
    <w:rsid w:val="00C359BF"/>
    <w:rsid w:val="00C35CE7"/>
    <w:rsid w:val="00C36115"/>
    <w:rsid w:val="00C36291"/>
    <w:rsid w:val="00C363C8"/>
    <w:rsid w:val="00C3640E"/>
    <w:rsid w:val="00C36442"/>
    <w:rsid w:val="00C364BF"/>
    <w:rsid w:val="00C366B5"/>
    <w:rsid w:val="00C367A6"/>
    <w:rsid w:val="00C367C1"/>
    <w:rsid w:val="00C367F3"/>
    <w:rsid w:val="00C368D3"/>
    <w:rsid w:val="00C369ED"/>
    <w:rsid w:val="00C37472"/>
    <w:rsid w:val="00C374DB"/>
    <w:rsid w:val="00C37E74"/>
    <w:rsid w:val="00C405D1"/>
    <w:rsid w:val="00C412FC"/>
    <w:rsid w:val="00C41774"/>
    <w:rsid w:val="00C4197E"/>
    <w:rsid w:val="00C41B88"/>
    <w:rsid w:val="00C41FE0"/>
    <w:rsid w:val="00C42154"/>
    <w:rsid w:val="00C4228C"/>
    <w:rsid w:val="00C426FD"/>
    <w:rsid w:val="00C4282F"/>
    <w:rsid w:val="00C42948"/>
    <w:rsid w:val="00C4399D"/>
    <w:rsid w:val="00C43FBE"/>
    <w:rsid w:val="00C44134"/>
    <w:rsid w:val="00C445C6"/>
    <w:rsid w:val="00C448B7"/>
    <w:rsid w:val="00C44D77"/>
    <w:rsid w:val="00C45057"/>
    <w:rsid w:val="00C4543A"/>
    <w:rsid w:val="00C45AC7"/>
    <w:rsid w:val="00C45E83"/>
    <w:rsid w:val="00C45F10"/>
    <w:rsid w:val="00C45FC2"/>
    <w:rsid w:val="00C4636A"/>
    <w:rsid w:val="00C46559"/>
    <w:rsid w:val="00C46585"/>
    <w:rsid w:val="00C46857"/>
    <w:rsid w:val="00C46ABD"/>
    <w:rsid w:val="00C46BA2"/>
    <w:rsid w:val="00C46CFF"/>
    <w:rsid w:val="00C46DC7"/>
    <w:rsid w:val="00C47156"/>
    <w:rsid w:val="00C47226"/>
    <w:rsid w:val="00C4729C"/>
    <w:rsid w:val="00C4777F"/>
    <w:rsid w:val="00C47C3E"/>
    <w:rsid w:val="00C47E48"/>
    <w:rsid w:val="00C5006C"/>
    <w:rsid w:val="00C500BC"/>
    <w:rsid w:val="00C504BF"/>
    <w:rsid w:val="00C505C6"/>
    <w:rsid w:val="00C512F0"/>
    <w:rsid w:val="00C51492"/>
    <w:rsid w:val="00C5186E"/>
    <w:rsid w:val="00C51B01"/>
    <w:rsid w:val="00C51F01"/>
    <w:rsid w:val="00C52405"/>
    <w:rsid w:val="00C524C6"/>
    <w:rsid w:val="00C52626"/>
    <w:rsid w:val="00C5294C"/>
    <w:rsid w:val="00C5299B"/>
    <w:rsid w:val="00C52A47"/>
    <w:rsid w:val="00C52C22"/>
    <w:rsid w:val="00C5316A"/>
    <w:rsid w:val="00C53992"/>
    <w:rsid w:val="00C54197"/>
    <w:rsid w:val="00C542CA"/>
    <w:rsid w:val="00C545FC"/>
    <w:rsid w:val="00C54801"/>
    <w:rsid w:val="00C54A26"/>
    <w:rsid w:val="00C54B27"/>
    <w:rsid w:val="00C54C7D"/>
    <w:rsid w:val="00C54E5C"/>
    <w:rsid w:val="00C550CF"/>
    <w:rsid w:val="00C55279"/>
    <w:rsid w:val="00C55437"/>
    <w:rsid w:val="00C55534"/>
    <w:rsid w:val="00C55710"/>
    <w:rsid w:val="00C55EBB"/>
    <w:rsid w:val="00C55F8E"/>
    <w:rsid w:val="00C562CB"/>
    <w:rsid w:val="00C56714"/>
    <w:rsid w:val="00C56B4F"/>
    <w:rsid w:val="00C56BC2"/>
    <w:rsid w:val="00C56CE6"/>
    <w:rsid w:val="00C56DF3"/>
    <w:rsid w:val="00C5706F"/>
    <w:rsid w:val="00C5754C"/>
    <w:rsid w:val="00C57CE1"/>
    <w:rsid w:val="00C57D67"/>
    <w:rsid w:val="00C57E0B"/>
    <w:rsid w:val="00C57FE2"/>
    <w:rsid w:val="00C60133"/>
    <w:rsid w:val="00C6014C"/>
    <w:rsid w:val="00C60566"/>
    <w:rsid w:val="00C60646"/>
    <w:rsid w:val="00C608B9"/>
    <w:rsid w:val="00C60984"/>
    <w:rsid w:val="00C60C01"/>
    <w:rsid w:val="00C60C81"/>
    <w:rsid w:val="00C60DC5"/>
    <w:rsid w:val="00C60E4E"/>
    <w:rsid w:val="00C61014"/>
    <w:rsid w:val="00C6114F"/>
    <w:rsid w:val="00C612C7"/>
    <w:rsid w:val="00C61827"/>
    <w:rsid w:val="00C61880"/>
    <w:rsid w:val="00C61DFC"/>
    <w:rsid w:val="00C61FD6"/>
    <w:rsid w:val="00C625D8"/>
    <w:rsid w:val="00C6295F"/>
    <w:rsid w:val="00C6336C"/>
    <w:rsid w:val="00C63B1A"/>
    <w:rsid w:val="00C63B36"/>
    <w:rsid w:val="00C63CE0"/>
    <w:rsid w:val="00C63EBC"/>
    <w:rsid w:val="00C64006"/>
    <w:rsid w:val="00C646D7"/>
    <w:rsid w:val="00C64B0E"/>
    <w:rsid w:val="00C64CE8"/>
    <w:rsid w:val="00C64E60"/>
    <w:rsid w:val="00C64FAD"/>
    <w:rsid w:val="00C6505E"/>
    <w:rsid w:val="00C6512A"/>
    <w:rsid w:val="00C6549C"/>
    <w:rsid w:val="00C654C4"/>
    <w:rsid w:val="00C659A5"/>
    <w:rsid w:val="00C65A73"/>
    <w:rsid w:val="00C65EAE"/>
    <w:rsid w:val="00C65EB5"/>
    <w:rsid w:val="00C66063"/>
    <w:rsid w:val="00C66724"/>
    <w:rsid w:val="00C66761"/>
    <w:rsid w:val="00C66936"/>
    <w:rsid w:val="00C6693D"/>
    <w:rsid w:val="00C66D5E"/>
    <w:rsid w:val="00C66F19"/>
    <w:rsid w:val="00C67053"/>
    <w:rsid w:val="00C67078"/>
    <w:rsid w:val="00C670F7"/>
    <w:rsid w:val="00C6794F"/>
    <w:rsid w:val="00C67BC0"/>
    <w:rsid w:val="00C67C26"/>
    <w:rsid w:val="00C70331"/>
    <w:rsid w:val="00C70B67"/>
    <w:rsid w:val="00C70C21"/>
    <w:rsid w:val="00C70C33"/>
    <w:rsid w:val="00C70CC2"/>
    <w:rsid w:val="00C71097"/>
    <w:rsid w:val="00C71BA3"/>
    <w:rsid w:val="00C71BC9"/>
    <w:rsid w:val="00C71D0A"/>
    <w:rsid w:val="00C71E38"/>
    <w:rsid w:val="00C7203A"/>
    <w:rsid w:val="00C72065"/>
    <w:rsid w:val="00C7252E"/>
    <w:rsid w:val="00C72589"/>
    <w:rsid w:val="00C7259C"/>
    <w:rsid w:val="00C72A60"/>
    <w:rsid w:val="00C72BE2"/>
    <w:rsid w:val="00C7351D"/>
    <w:rsid w:val="00C7368C"/>
    <w:rsid w:val="00C739A2"/>
    <w:rsid w:val="00C73E6F"/>
    <w:rsid w:val="00C73F3C"/>
    <w:rsid w:val="00C74A7B"/>
    <w:rsid w:val="00C74ABA"/>
    <w:rsid w:val="00C750FF"/>
    <w:rsid w:val="00C75A0F"/>
    <w:rsid w:val="00C75CC1"/>
    <w:rsid w:val="00C75E6B"/>
    <w:rsid w:val="00C75F77"/>
    <w:rsid w:val="00C75F7C"/>
    <w:rsid w:val="00C75FAF"/>
    <w:rsid w:val="00C760F0"/>
    <w:rsid w:val="00C767AB"/>
    <w:rsid w:val="00C76994"/>
    <w:rsid w:val="00C76B30"/>
    <w:rsid w:val="00C76CF3"/>
    <w:rsid w:val="00C7740B"/>
    <w:rsid w:val="00C77A8C"/>
    <w:rsid w:val="00C77BB6"/>
    <w:rsid w:val="00C77F93"/>
    <w:rsid w:val="00C80026"/>
    <w:rsid w:val="00C80048"/>
    <w:rsid w:val="00C80191"/>
    <w:rsid w:val="00C80539"/>
    <w:rsid w:val="00C8085A"/>
    <w:rsid w:val="00C80A29"/>
    <w:rsid w:val="00C810D1"/>
    <w:rsid w:val="00C811F1"/>
    <w:rsid w:val="00C82491"/>
    <w:rsid w:val="00C82660"/>
    <w:rsid w:val="00C82673"/>
    <w:rsid w:val="00C826C2"/>
    <w:rsid w:val="00C82C9B"/>
    <w:rsid w:val="00C82E48"/>
    <w:rsid w:val="00C82F26"/>
    <w:rsid w:val="00C83511"/>
    <w:rsid w:val="00C835BB"/>
    <w:rsid w:val="00C83673"/>
    <w:rsid w:val="00C837C3"/>
    <w:rsid w:val="00C843EC"/>
    <w:rsid w:val="00C8448E"/>
    <w:rsid w:val="00C848EA"/>
    <w:rsid w:val="00C849DD"/>
    <w:rsid w:val="00C84A67"/>
    <w:rsid w:val="00C8502F"/>
    <w:rsid w:val="00C8550E"/>
    <w:rsid w:val="00C861D6"/>
    <w:rsid w:val="00C86764"/>
    <w:rsid w:val="00C868D9"/>
    <w:rsid w:val="00C8722F"/>
    <w:rsid w:val="00C87393"/>
    <w:rsid w:val="00C902BD"/>
    <w:rsid w:val="00C90539"/>
    <w:rsid w:val="00C9053F"/>
    <w:rsid w:val="00C90703"/>
    <w:rsid w:val="00C90D73"/>
    <w:rsid w:val="00C90FE4"/>
    <w:rsid w:val="00C9107C"/>
    <w:rsid w:val="00C910AE"/>
    <w:rsid w:val="00C911A8"/>
    <w:rsid w:val="00C91325"/>
    <w:rsid w:val="00C916FE"/>
    <w:rsid w:val="00C919B8"/>
    <w:rsid w:val="00C921EA"/>
    <w:rsid w:val="00C92225"/>
    <w:rsid w:val="00C925D3"/>
    <w:rsid w:val="00C927E0"/>
    <w:rsid w:val="00C9280A"/>
    <w:rsid w:val="00C9288E"/>
    <w:rsid w:val="00C92BFC"/>
    <w:rsid w:val="00C92D83"/>
    <w:rsid w:val="00C93451"/>
    <w:rsid w:val="00C934A6"/>
    <w:rsid w:val="00C93B50"/>
    <w:rsid w:val="00C93CBD"/>
    <w:rsid w:val="00C93EF2"/>
    <w:rsid w:val="00C93F21"/>
    <w:rsid w:val="00C94028"/>
    <w:rsid w:val="00C94122"/>
    <w:rsid w:val="00C9438A"/>
    <w:rsid w:val="00C9476D"/>
    <w:rsid w:val="00C94785"/>
    <w:rsid w:val="00C94D2E"/>
    <w:rsid w:val="00C94E7E"/>
    <w:rsid w:val="00C95195"/>
    <w:rsid w:val="00C95384"/>
    <w:rsid w:val="00C95434"/>
    <w:rsid w:val="00C954E1"/>
    <w:rsid w:val="00C95F17"/>
    <w:rsid w:val="00C95F43"/>
    <w:rsid w:val="00C9639E"/>
    <w:rsid w:val="00C963BF"/>
    <w:rsid w:val="00C966D2"/>
    <w:rsid w:val="00C96A64"/>
    <w:rsid w:val="00C96C68"/>
    <w:rsid w:val="00C96EAE"/>
    <w:rsid w:val="00C97203"/>
    <w:rsid w:val="00C972D0"/>
    <w:rsid w:val="00C973D7"/>
    <w:rsid w:val="00C97467"/>
    <w:rsid w:val="00C975A2"/>
    <w:rsid w:val="00C977AC"/>
    <w:rsid w:val="00C97808"/>
    <w:rsid w:val="00C97BF0"/>
    <w:rsid w:val="00C97D55"/>
    <w:rsid w:val="00CA02A6"/>
    <w:rsid w:val="00CA1402"/>
    <w:rsid w:val="00CA1991"/>
    <w:rsid w:val="00CA1E2D"/>
    <w:rsid w:val="00CA28E0"/>
    <w:rsid w:val="00CA2A3D"/>
    <w:rsid w:val="00CA2A46"/>
    <w:rsid w:val="00CA313A"/>
    <w:rsid w:val="00CA3252"/>
    <w:rsid w:val="00CA3391"/>
    <w:rsid w:val="00CA3396"/>
    <w:rsid w:val="00CA3AB0"/>
    <w:rsid w:val="00CA3AFC"/>
    <w:rsid w:val="00CA3BE0"/>
    <w:rsid w:val="00CA3C3A"/>
    <w:rsid w:val="00CA3D04"/>
    <w:rsid w:val="00CA4745"/>
    <w:rsid w:val="00CA4B0B"/>
    <w:rsid w:val="00CA4D96"/>
    <w:rsid w:val="00CA564A"/>
    <w:rsid w:val="00CA5A1C"/>
    <w:rsid w:val="00CA5E08"/>
    <w:rsid w:val="00CA5EC8"/>
    <w:rsid w:val="00CA611A"/>
    <w:rsid w:val="00CA625F"/>
    <w:rsid w:val="00CA62EA"/>
    <w:rsid w:val="00CA6383"/>
    <w:rsid w:val="00CA68E9"/>
    <w:rsid w:val="00CA7016"/>
    <w:rsid w:val="00CA73ED"/>
    <w:rsid w:val="00CA7501"/>
    <w:rsid w:val="00CA7581"/>
    <w:rsid w:val="00CA774C"/>
    <w:rsid w:val="00CA7811"/>
    <w:rsid w:val="00CA79B6"/>
    <w:rsid w:val="00CA7AFB"/>
    <w:rsid w:val="00CB0087"/>
    <w:rsid w:val="00CB063B"/>
    <w:rsid w:val="00CB0917"/>
    <w:rsid w:val="00CB0DF2"/>
    <w:rsid w:val="00CB178B"/>
    <w:rsid w:val="00CB1BED"/>
    <w:rsid w:val="00CB1D85"/>
    <w:rsid w:val="00CB29F5"/>
    <w:rsid w:val="00CB2E6C"/>
    <w:rsid w:val="00CB2FCA"/>
    <w:rsid w:val="00CB3164"/>
    <w:rsid w:val="00CB3763"/>
    <w:rsid w:val="00CB3A21"/>
    <w:rsid w:val="00CB416F"/>
    <w:rsid w:val="00CB4799"/>
    <w:rsid w:val="00CB48D0"/>
    <w:rsid w:val="00CB49E0"/>
    <w:rsid w:val="00CB4F82"/>
    <w:rsid w:val="00CB51F0"/>
    <w:rsid w:val="00CB56EC"/>
    <w:rsid w:val="00CB5A4E"/>
    <w:rsid w:val="00CB6063"/>
    <w:rsid w:val="00CB64DC"/>
    <w:rsid w:val="00CB6649"/>
    <w:rsid w:val="00CB6735"/>
    <w:rsid w:val="00CB67D5"/>
    <w:rsid w:val="00CB6B59"/>
    <w:rsid w:val="00CB6E88"/>
    <w:rsid w:val="00CB6E8C"/>
    <w:rsid w:val="00CB711D"/>
    <w:rsid w:val="00CB717A"/>
    <w:rsid w:val="00CB7510"/>
    <w:rsid w:val="00CB7DD4"/>
    <w:rsid w:val="00CC0266"/>
    <w:rsid w:val="00CC0635"/>
    <w:rsid w:val="00CC0853"/>
    <w:rsid w:val="00CC0B31"/>
    <w:rsid w:val="00CC0CA0"/>
    <w:rsid w:val="00CC0D56"/>
    <w:rsid w:val="00CC0DCE"/>
    <w:rsid w:val="00CC13FA"/>
    <w:rsid w:val="00CC14C4"/>
    <w:rsid w:val="00CC1652"/>
    <w:rsid w:val="00CC1832"/>
    <w:rsid w:val="00CC1A8A"/>
    <w:rsid w:val="00CC1BA0"/>
    <w:rsid w:val="00CC205F"/>
    <w:rsid w:val="00CC210B"/>
    <w:rsid w:val="00CC2662"/>
    <w:rsid w:val="00CC2C41"/>
    <w:rsid w:val="00CC2EAF"/>
    <w:rsid w:val="00CC3200"/>
    <w:rsid w:val="00CC35E9"/>
    <w:rsid w:val="00CC38D5"/>
    <w:rsid w:val="00CC3AE1"/>
    <w:rsid w:val="00CC3B03"/>
    <w:rsid w:val="00CC3CCD"/>
    <w:rsid w:val="00CC3D43"/>
    <w:rsid w:val="00CC3F70"/>
    <w:rsid w:val="00CC4089"/>
    <w:rsid w:val="00CC4273"/>
    <w:rsid w:val="00CC42B9"/>
    <w:rsid w:val="00CC43A3"/>
    <w:rsid w:val="00CC43EE"/>
    <w:rsid w:val="00CC4422"/>
    <w:rsid w:val="00CC482C"/>
    <w:rsid w:val="00CC4D82"/>
    <w:rsid w:val="00CC4DDB"/>
    <w:rsid w:val="00CC4DDD"/>
    <w:rsid w:val="00CC4E3F"/>
    <w:rsid w:val="00CC5055"/>
    <w:rsid w:val="00CC508A"/>
    <w:rsid w:val="00CC510F"/>
    <w:rsid w:val="00CC5326"/>
    <w:rsid w:val="00CC5A6C"/>
    <w:rsid w:val="00CC5A8A"/>
    <w:rsid w:val="00CC5B35"/>
    <w:rsid w:val="00CC5CC9"/>
    <w:rsid w:val="00CC5E2F"/>
    <w:rsid w:val="00CC6038"/>
    <w:rsid w:val="00CC619F"/>
    <w:rsid w:val="00CC636C"/>
    <w:rsid w:val="00CC6419"/>
    <w:rsid w:val="00CC6534"/>
    <w:rsid w:val="00CC6797"/>
    <w:rsid w:val="00CC67DA"/>
    <w:rsid w:val="00CC6A2C"/>
    <w:rsid w:val="00CC6A49"/>
    <w:rsid w:val="00CC6F9E"/>
    <w:rsid w:val="00CC7049"/>
    <w:rsid w:val="00CC733D"/>
    <w:rsid w:val="00CC7501"/>
    <w:rsid w:val="00CC7509"/>
    <w:rsid w:val="00CC7BAC"/>
    <w:rsid w:val="00CC7C16"/>
    <w:rsid w:val="00CC7CBF"/>
    <w:rsid w:val="00CC7DEC"/>
    <w:rsid w:val="00CC7EEC"/>
    <w:rsid w:val="00CC7F31"/>
    <w:rsid w:val="00CC7F3F"/>
    <w:rsid w:val="00CD033C"/>
    <w:rsid w:val="00CD07D0"/>
    <w:rsid w:val="00CD07DC"/>
    <w:rsid w:val="00CD084E"/>
    <w:rsid w:val="00CD0B8B"/>
    <w:rsid w:val="00CD0FB9"/>
    <w:rsid w:val="00CD0FDB"/>
    <w:rsid w:val="00CD1169"/>
    <w:rsid w:val="00CD1485"/>
    <w:rsid w:val="00CD1DDF"/>
    <w:rsid w:val="00CD23D0"/>
    <w:rsid w:val="00CD3D9C"/>
    <w:rsid w:val="00CD4118"/>
    <w:rsid w:val="00CD4A1D"/>
    <w:rsid w:val="00CD4A48"/>
    <w:rsid w:val="00CD4B3F"/>
    <w:rsid w:val="00CD4DA1"/>
    <w:rsid w:val="00CD4F95"/>
    <w:rsid w:val="00CD5004"/>
    <w:rsid w:val="00CD5048"/>
    <w:rsid w:val="00CD5263"/>
    <w:rsid w:val="00CD52C4"/>
    <w:rsid w:val="00CD5B47"/>
    <w:rsid w:val="00CD5F2D"/>
    <w:rsid w:val="00CD66F3"/>
    <w:rsid w:val="00CD6AA6"/>
    <w:rsid w:val="00CD6DF3"/>
    <w:rsid w:val="00CD6E24"/>
    <w:rsid w:val="00CD706B"/>
    <w:rsid w:val="00CD7215"/>
    <w:rsid w:val="00CD72BE"/>
    <w:rsid w:val="00CD750F"/>
    <w:rsid w:val="00CD776B"/>
    <w:rsid w:val="00CD7784"/>
    <w:rsid w:val="00CD780D"/>
    <w:rsid w:val="00CD78A2"/>
    <w:rsid w:val="00CD7DC5"/>
    <w:rsid w:val="00CE0171"/>
    <w:rsid w:val="00CE03CD"/>
    <w:rsid w:val="00CE06D7"/>
    <w:rsid w:val="00CE0801"/>
    <w:rsid w:val="00CE0909"/>
    <w:rsid w:val="00CE0A72"/>
    <w:rsid w:val="00CE0B2C"/>
    <w:rsid w:val="00CE0CC6"/>
    <w:rsid w:val="00CE10A1"/>
    <w:rsid w:val="00CE10C5"/>
    <w:rsid w:val="00CE12BE"/>
    <w:rsid w:val="00CE1A77"/>
    <w:rsid w:val="00CE1C10"/>
    <w:rsid w:val="00CE1C72"/>
    <w:rsid w:val="00CE1D62"/>
    <w:rsid w:val="00CE1DF6"/>
    <w:rsid w:val="00CE2264"/>
    <w:rsid w:val="00CE233F"/>
    <w:rsid w:val="00CE266F"/>
    <w:rsid w:val="00CE28BA"/>
    <w:rsid w:val="00CE2EF5"/>
    <w:rsid w:val="00CE2F69"/>
    <w:rsid w:val="00CE3343"/>
    <w:rsid w:val="00CE3473"/>
    <w:rsid w:val="00CE37E0"/>
    <w:rsid w:val="00CE4205"/>
    <w:rsid w:val="00CE4462"/>
    <w:rsid w:val="00CE4728"/>
    <w:rsid w:val="00CE4C80"/>
    <w:rsid w:val="00CE4E8F"/>
    <w:rsid w:val="00CE4F63"/>
    <w:rsid w:val="00CE511D"/>
    <w:rsid w:val="00CE52C4"/>
    <w:rsid w:val="00CE59C8"/>
    <w:rsid w:val="00CE6447"/>
    <w:rsid w:val="00CE6864"/>
    <w:rsid w:val="00CE6E2C"/>
    <w:rsid w:val="00CE71D8"/>
    <w:rsid w:val="00CE721C"/>
    <w:rsid w:val="00CE7238"/>
    <w:rsid w:val="00CF0344"/>
    <w:rsid w:val="00CF0713"/>
    <w:rsid w:val="00CF08D3"/>
    <w:rsid w:val="00CF0912"/>
    <w:rsid w:val="00CF09EC"/>
    <w:rsid w:val="00CF11AC"/>
    <w:rsid w:val="00CF123E"/>
    <w:rsid w:val="00CF2015"/>
    <w:rsid w:val="00CF219C"/>
    <w:rsid w:val="00CF22E6"/>
    <w:rsid w:val="00CF2307"/>
    <w:rsid w:val="00CF28A2"/>
    <w:rsid w:val="00CF2AD3"/>
    <w:rsid w:val="00CF2AF6"/>
    <w:rsid w:val="00CF35B3"/>
    <w:rsid w:val="00CF39BD"/>
    <w:rsid w:val="00CF3B26"/>
    <w:rsid w:val="00CF3B59"/>
    <w:rsid w:val="00CF3BE0"/>
    <w:rsid w:val="00CF44DF"/>
    <w:rsid w:val="00CF457E"/>
    <w:rsid w:val="00CF45E9"/>
    <w:rsid w:val="00CF46E1"/>
    <w:rsid w:val="00CF4BE8"/>
    <w:rsid w:val="00CF5355"/>
    <w:rsid w:val="00CF5446"/>
    <w:rsid w:val="00CF5534"/>
    <w:rsid w:val="00CF560E"/>
    <w:rsid w:val="00CF57DB"/>
    <w:rsid w:val="00CF5F9D"/>
    <w:rsid w:val="00CF602F"/>
    <w:rsid w:val="00CF677B"/>
    <w:rsid w:val="00CF67DE"/>
    <w:rsid w:val="00CF6920"/>
    <w:rsid w:val="00CF6BFC"/>
    <w:rsid w:val="00CF7985"/>
    <w:rsid w:val="00CF7DE8"/>
    <w:rsid w:val="00CF7E64"/>
    <w:rsid w:val="00D003A1"/>
    <w:rsid w:val="00D004F6"/>
    <w:rsid w:val="00D00541"/>
    <w:rsid w:val="00D00976"/>
    <w:rsid w:val="00D00D47"/>
    <w:rsid w:val="00D00EC7"/>
    <w:rsid w:val="00D00F05"/>
    <w:rsid w:val="00D01523"/>
    <w:rsid w:val="00D01573"/>
    <w:rsid w:val="00D015D2"/>
    <w:rsid w:val="00D01D5C"/>
    <w:rsid w:val="00D01E8C"/>
    <w:rsid w:val="00D02043"/>
    <w:rsid w:val="00D02212"/>
    <w:rsid w:val="00D02A41"/>
    <w:rsid w:val="00D02A7A"/>
    <w:rsid w:val="00D02A8B"/>
    <w:rsid w:val="00D02DE0"/>
    <w:rsid w:val="00D02E20"/>
    <w:rsid w:val="00D02EF2"/>
    <w:rsid w:val="00D03347"/>
    <w:rsid w:val="00D03677"/>
    <w:rsid w:val="00D036D8"/>
    <w:rsid w:val="00D03776"/>
    <w:rsid w:val="00D03F01"/>
    <w:rsid w:val="00D04202"/>
    <w:rsid w:val="00D04227"/>
    <w:rsid w:val="00D042FF"/>
    <w:rsid w:val="00D04382"/>
    <w:rsid w:val="00D044E2"/>
    <w:rsid w:val="00D04BCA"/>
    <w:rsid w:val="00D04E15"/>
    <w:rsid w:val="00D04E2A"/>
    <w:rsid w:val="00D04E54"/>
    <w:rsid w:val="00D052E8"/>
    <w:rsid w:val="00D05309"/>
    <w:rsid w:val="00D054F0"/>
    <w:rsid w:val="00D0576C"/>
    <w:rsid w:val="00D05778"/>
    <w:rsid w:val="00D05A2B"/>
    <w:rsid w:val="00D05CAA"/>
    <w:rsid w:val="00D05F41"/>
    <w:rsid w:val="00D061E2"/>
    <w:rsid w:val="00D063A8"/>
    <w:rsid w:val="00D064B3"/>
    <w:rsid w:val="00D0650C"/>
    <w:rsid w:val="00D066D4"/>
    <w:rsid w:val="00D06902"/>
    <w:rsid w:val="00D06BAE"/>
    <w:rsid w:val="00D07757"/>
    <w:rsid w:val="00D077C1"/>
    <w:rsid w:val="00D07A34"/>
    <w:rsid w:val="00D07C8F"/>
    <w:rsid w:val="00D07E1D"/>
    <w:rsid w:val="00D07EE8"/>
    <w:rsid w:val="00D10020"/>
    <w:rsid w:val="00D10329"/>
    <w:rsid w:val="00D10882"/>
    <w:rsid w:val="00D10AFC"/>
    <w:rsid w:val="00D10B3D"/>
    <w:rsid w:val="00D10BEE"/>
    <w:rsid w:val="00D10F5C"/>
    <w:rsid w:val="00D111FC"/>
    <w:rsid w:val="00D11344"/>
    <w:rsid w:val="00D119CA"/>
    <w:rsid w:val="00D11A34"/>
    <w:rsid w:val="00D121BB"/>
    <w:rsid w:val="00D12287"/>
    <w:rsid w:val="00D12697"/>
    <w:rsid w:val="00D128B5"/>
    <w:rsid w:val="00D12B2C"/>
    <w:rsid w:val="00D131E8"/>
    <w:rsid w:val="00D13300"/>
    <w:rsid w:val="00D13892"/>
    <w:rsid w:val="00D14028"/>
    <w:rsid w:val="00D146DA"/>
    <w:rsid w:val="00D147EE"/>
    <w:rsid w:val="00D14AC0"/>
    <w:rsid w:val="00D14B4C"/>
    <w:rsid w:val="00D14C3E"/>
    <w:rsid w:val="00D14E83"/>
    <w:rsid w:val="00D150D3"/>
    <w:rsid w:val="00D153BC"/>
    <w:rsid w:val="00D15413"/>
    <w:rsid w:val="00D156B5"/>
    <w:rsid w:val="00D157C0"/>
    <w:rsid w:val="00D1591E"/>
    <w:rsid w:val="00D15965"/>
    <w:rsid w:val="00D15C3E"/>
    <w:rsid w:val="00D1657D"/>
    <w:rsid w:val="00D16600"/>
    <w:rsid w:val="00D16ADF"/>
    <w:rsid w:val="00D16BBF"/>
    <w:rsid w:val="00D170A9"/>
    <w:rsid w:val="00D17361"/>
    <w:rsid w:val="00D17772"/>
    <w:rsid w:val="00D1777A"/>
    <w:rsid w:val="00D17911"/>
    <w:rsid w:val="00D17E7F"/>
    <w:rsid w:val="00D20098"/>
    <w:rsid w:val="00D202D9"/>
    <w:rsid w:val="00D204B8"/>
    <w:rsid w:val="00D208ED"/>
    <w:rsid w:val="00D20B4B"/>
    <w:rsid w:val="00D20B88"/>
    <w:rsid w:val="00D20C4A"/>
    <w:rsid w:val="00D20F2F"/>
    <w:rsid w:val="00D212CB"/>
    <w:rsid w:val="00D214C7"/>
    <w:rsid w:val="00D21A43"/>
    <w:rsid w:val="00D21CAC"/>
    <w:rsid w:val="00D22320"/>
    <w:rsid w:val="00D223BE"/>
    <w:rsid w:val="00D228BC"/>
    <w:rsid w:val="00D22BE8"/>
    <w:rsid w:val="00D22EAE"/>
    <w:rsid w:val="00D230BE"/>
    <w:rsid w:val="00D2334B"/>
    <w:rsid w:val="00D23805"/>
    <w:rsid w:val="00D23C7F"/>
    <w:rsid w:val="00D23DE5"/>
    <w:rsid w:val="00D2461B"/>
    <w:rsid w:val="00D24F8F"/>
    <w:rsid w:val="00D2528B"/>
    <w:rsid w:val="00D25574"/>
    <w:rsid w:val="00D2592E"/>
    <w:rsid w:val="00D25B6E"/>
    <w:rsid w:val="00D25B79"/>
    <w:rsid w:val="00D25E9E"/>
    <w:rsid w:val="00D26141"/>
    <w:rsid w:val="00D262BC"/>
    <w:rsid w:val="00D26670"/>
    <w:rsid w:val="00D26814"/>
    <w:rsid w:val="00D26CAE"/>
    <w:rsid w:val="00D26DFA"/>
    <w:rsid w:val="00D270E1"/>
    <w:rsid w:val="00D272F0"/>
    <w:rsid w:val="00D2789E"/>
    <w:rsid w:val="00D27ECB"/>
    <w:rsid w:val="00D3027B"/>
    <w:rsid w:val="00D3030A"/>
    <w:rsid w:val="00D303BD"/>
    <w:rsid w:val="00D30604"/>
    <w:rsid w:val="00D30687"/>
    <w:rsid w:val="00D306AF"/>
    <w:rsid w:val="00D30958"/>
    <w:rsid w:val="00D30CB6"/>
    <w:rsid w:val="00D312AB"/>
    <w:rsid w:val="00D31517"/>
    <w:rsid w:val="00D31578"/>
    <w:rsid w:val="00D315C8"/>
    <w:rsid w:val="00D31DA1"/>
    <w:rsid w:val="00D32483"/>
    <w:rsid w:val="00D325E2"/>
    <w:rsid w:val="00D327D7"/>
    <w:rsid w:val="00D32DAF"/>
    <w:rsid w:val="00D32E93"/>
    <w:rsid w:val="00D3331A"/>
    <w:rsid w:val="00D33955"/>
    <w:rsid w:val="00D33D78"/>
    <w:rsid w:val="00D342FA"/>
    <w:rsid w:val="00D3461D"/>
    <w:rsid w:val="00D34D05"/>
    <w:rsid w:val="00D34E91"/>
    <w:rsid w:val="00D34F74"/>
    <w:rsid w:val="00D35155"/>
    <w:rsid w:val="00D3550D"/>
    <w:rsid w:val="00D35624"/>
    <w:rsid w:val="00D3566B"/>
    <w:rsid w:val="00D35879"/>
    <w:rsid w:val="00D35AB1"/>
    <w:rsid w:val="00D35B7C"/>
    <w:rsid w:val="00D35BB2"/>
    <w:rsid w:val="00D35D8B"/>
    <w:rsid w:val="00D35F00"/>
    <w:rsid w:val="00D36275"/>
    <w:rsid w:val="00D36482"/>
    <w:rsid w:val="00D364E8"/>
    <w:rsid w:val="00D36602"/>
    <w:rsid w:val="00D36697"/>
    <w:rsid w:val="00D3697F"/>
    <w:rsid w:val="00D36E34"/>
    <w:rsid w:val="00D3712D"/>
    <w:rsid w:val="00D37243"/>
    <w:rsid w:val="00D377B1"/>
    <w:rsid w:val="00D37BC0"/>
    <w:rsid w:val="00D37C34"/>
    <w:rsid w:val="00D37D1E"/>
    <w:rsid w:val="00D37D2F"/>
    <w:rsid w:val="00D37E66"/>
    <w:rsid w:val="00D40200"/>
    <w:rsid w:val="00D4024E"/>
    <w:rsid w:val="00D4085D"/>
    <w:rsid w:val="00D40D05"/>
    <w:rsid w:val="00D415A3"/>
    <w:rsid w:val="00D41972"/>
    <w:rsid w:val="00D41A62"/>
    <w:rsid w:val="00D41BD9"/>
    <w:rsid w:val="00D42512"/>
    <w:rsid w:val="00D427A3"/>
    <w:rsid w:val="00D42873"/>
    <w:rsid w:val="00D42B22"/>
    <w:rsid w:val="00D42BFA"/>
    <w:rsid w:val="00D42C6A"/>
    <w:rsid w:val="00D42DA9"/>
    <w:rsid w:val="00D42FDA"/>
    <w:rsid w:val="00D43975"/>
    <w:rsid w:val="00D43A38"/>
    <w:rsid w:val="00D43D8D"/>
    <w:rsid w:val="00D43E07"/>
    <w:rsid w:val="00D44218"/>
    <w:rsid w:val="00D443AC"/>
    <w:rsid w:val="00D4442D"/>
    <w:rsid w:val="00D449DA"/>
    <w:rsid w:val="00D44A55"/>
    <w:rsid w:val="00D44F53"/>
    <w:rsid w:val="00D4512C"/>
    <w:rsid w:val="00D45712"/>
    <w:rsid w:val="00D45AA7"/>
    <w:rsid w:val="00D45BD1"/>
    <w:rsid w:val="00D45D97"/>
    <w:rsid w:val="00D45FEC"/>
    <w:rsid w:val="00D46176"/>
    <w:rsid w:val="00D462C4"/>
    <w:rsid w:val="00D46467"/>
    <w:rsid w:val="00D465FF"/>
    <w:rsid w:val="00D46716"/>
    <w:rsid w:val="00D468A5"/>
    <w:rsid w:val="00D469CE"/>
    <w:rsid w:val="00D469E6"/>
    <w:rsid w:val="00D46CA1"/>
    <w:rsid w:val="00D474B6"/>
    <w:rsid w:val="00D4786F"/>
    <w:rsid w:val="00D479D4"/>
    <w:rsid w:val="00D47E0D"/>
    <w:rsid w:val="00D509B8"/>
    <w:rsid w:val="00D50F17"/>
    <w:rsid w:val="00D51428"/>
    <w:rsid w:val="00D5150A"/>
    <w:rsid w:val="00D5156E"/>
    <w:rsid w:val="00D515FD"/>
    <w:rsid w:val="00D51B98"/>
    <w:rsid w:val="00D51D34"/>
    <w:rsid w:val="00D51D73"/>
    <w:rsid w:val="00D51FE5"/>
    <w:rsid w:val="00D520D6"/>
    <w:rsid w:val="00D521A0"/>
    <w:rsid w:val="00D522FB"/>
    <w:rsid w:val="00D523EF"/>
    <w:rsid w:val="00D52A35"/>
    <w:rsid w:val="00D52ADA"/>
    <w:rsid w:val="00D52DBA"/>
    <w:rsid w:val="00D53447"/>
    <w:rsid w:val="00D535BA"/>
    <w:rsid w:val="00D5372B"/>
    <w:rsid w:val="00D53779"/>
    <w:rsid w:val="00D53B7F"/>
    <w:rsid w:val="00D5430B"/>
    <w:rsid w:val="00D54569"/>
    <w:rsid w:val="00D54686"/>
    <w:rsid w:val="00D548E8"/>
    <w:rsid w:val="00D54938"/>
    <w:rsid w:val="00D54F37"/>
    <w:rsid w:val="00D55317"/>
    <w:rsid w:val="00D55B7A"/>
    <w:rsid w:val="00D55C3A"/>
    <w:rsid w:val="00D55DD7"/>
    <w:rsid w:val="00D56075"/>
    <w:rsid w:val="00D560D1"/>
    <w:rsid w:val="00D563C5"/>
    <w:rsid w:val="00D565EB"/>
    <w:rsid w:val="00D567BC"/>
    <w:rsid w:val="00D567DC"/>
    <w:rsid w:val="00D56AB2"/>
    <w:rsid w:val="00D56B7A"/>
    <w:rsid w:val="00D5736B"/>
    <w:rsid w:val="00D5738F"/>
    <w:rsid w:val="00D5769C"/>
    <w:rsid w:val="00D60202"/>
    <w:rsid w:val="00D60515"/>
    <w:rsid w:val="00D6057B"/>
    <w:rsid w:val="00D605B1"/>
    <w:rsid w:val="00D60893"/>
    <w:rsid w:val="00D608C0"/>
    <w:rsid w:val="00D60A93"/>
    <w:rsid w:val="00D60EA0"/>
    <w:rsid w:val="00D6162E"/>
    <w:rsid w:val="00D618B8"/>
    <w:rsid w:val="00D625CC"/>
    <w:rsid w:val="00D62919"/>
    <w:rsid w:val="00D62CA2"/>
    <w:rsid w:val="00D62E63"/>
    <w:rsid w:val="00D62F54"/>
    <w:rsid w:val="00D62F8D"/>
    <w:rsid w:val="00D6306E"/>
    <w:rsid w:val="00D632CA"/>
    <w:rsid w:val="00D632E7"/>
    <w:rsid w:val="00D637AE"/>
    <w:rsid w:val="00D6385F"/>
    <w:rsid w:val="00D6395C"/>
    <w:rsid w:val="00D64537"/>
    <w:rsid w:val="00D6495D"/>
    <w:rsid w:val="00D64CA2"/>
    <w:rsid w:val="00D64D59"/>
    <w:rsid w:val="00D6521A"/>
    <w:rsid w:val="00D65316"/>
    <w:rsid w:val="00D6572F"/>
    <w:rsid w:val="00D6582D"/>
    <w:rsid w:val="00D65903"/>
    <w:rsid w:val="00D65972"/>
    <w:rsid w:val="00D65B68"/>
    <w:rsid w:val="00D6606A"/>
    <w:rsid w:val="00D66388"/>
    <w:rsid w:val="00D663AE"/>
    <w:rsid w:val="00D66469"/>
    <w:rsid w:val="00D665DF"/>
    <w:rsid w:val="00D66A01"/>
    <w:rsid w:val="00D66CFE"/>
    <w:rsid w:val="00D676B0"/>
    <w:rsid w:val="00D67941"/>
    <w:rsid w:val="00D67B3F"/>
    <w:rsid w:val="00D67B74"/>
    <w:rsid w:val="00D700D6"/>
    <w:rsid w:val="00D70971"/>
    <w:rsid w:val="00D70A10"/>
    <w:rsid w:val="00D70A45"/>
    <w:rsid w:val="00D711B2"/>
    <w:rsid w:val="00D7128B"/>
    <w:rsid w:val="00D712A6"/>
    <w:rsid w:val="00D71CE8"/>
    <w:rsid w:val="00D71EB1"/>
    <w:rsid w:val="00D71FC7"/>
    <w:rsid w:val="00D7200F"/>
    <w:rsid w:val="00D720EA"/>
    <w:rsid w:val="00D720EF"/>
    <w:rsid w:val="00D721C5"/>
    <w:rsid w:val="00D7226D"/>
    <w:rsid w:val="00D7236D"/>
    <w:rsid w:val="00D724C4"/>
    <w:rsid w:val="00D72AEC"/>
    <w:rsid w:val="00D72DCB"/>
    <w:rsid w:val="00D72E61"/>
    <w:rsid w:val="00D72EDA"/>
    <w:rsid w:val="00D72EDE"/>
    <w:rsid w:val="00D734AA"/>
    <w:rsid w:val="00D7379C"/>
    <w:rsid w:val="00D73808"/>
    <w:rsid w:val="00D73E76"/>
    <w:rsid w:val="00D73F86"/>
    <w:rsid w:val="00D73F88"/>
    <w:rsid w:val="00D74293"/>
    <w:rsid w:val="00D7456E"/>
    <w:rsid w:val="00D74780"/>
    <w:rsid w:val="00D74EA4"/>
    <w:rsid w:val="00D7502A"/>
    <w:rsid w:val="00D750B1"/>
    <w:rsid w:val="00D752B0"/>
    <w:rsid w:val="00D7563D"/>
    <w:rsid w:val="00D75959"/>
    <w:rsid w:val="00D75A74"/>
    <w:rsid w:val="00D75AB0"/>
    <w:rsid w:val="00D75B7A"/>
    <w:rsid w:val="00D75DDA"/>
    <w:rsid w:val="00D76662"/>
    <w:rsid w:val="00D7669C"/>
    <w:rsid w:val="00D769A1"/>
    <w:rsid w:val="00D76A96"/>
    <w:rsid w:val="00D76B95"/>
    <w:rsid w:val="00D76BC5"/>
    <w:rsid w:val="00D76C50"/>
    <w:rsid w:val="00D7779D"/>
    <w:rsid w:val="00D777FA"/>
    <w:rsid w:val="00D778F0"/>
    <w:rsid w:val="00D778FB"/>
    <w:rsid w:val="00D77AA2"/>
    <w:rsid w:val="00D77ACE"/>
    <w:rsid w:val="00D77D80"/>
    <w:rsid w:val="00D77DE6"/>
    <w:rsid w:val="00D77FB6"/>
    <w:rsid w:val="00D8007B"/>
    <w:rsid w:val="00D800C3"/>
    <w:rsid w:val="00D8017A"/>
    <w:rsid w:val="00D801EA"/>
    <w:rsid w:val="00D804ED"/>
    <w:rsid w:val="00D80DAB"/>
    <w:rsid w:val="00D81D21"/>
    <w:rsid w:val="00D81DC9"/>
    <w:rsid w:val="00D81F38"/>
    <w:rsid w:val="00D82136"/>
    <w:rsid w:val="00D821C6"/>
    <w:rsid w:val="00D82468"/>
    <w:rsid w:val="00D82C25"/>
    <w:rsid w:val="00D82C28"/>
    <w:rsid w:val="00D82EEE"/>
    <w:rsid w:val="00D83582"/>
    <w:rsid w:val="00D83B46"/>
    <w:rsid w:val="00D8405D"/>
    <w:rsid w:val="00D840A6"/>
    <w:rsid w:val="00D84258"/>
    <w:rsid w:val="00D8442A"/>
    <w:rsid w:val="00D845FE"/>
    <w:rsid w:val="00D84611"/>
    <w:rsid w:val="00D84CA1"/>
    <w:rsid w:val="00D85030"/>
    <w:rsid w:val="00D85230"/>
    <w:rsid w:val="00D85AA6"/>
    <w:rsid w:val="00D85CB8"/>
    <w:rsid w:val="00D85EA7"/>
    <w:rsid w:val="00D861CA"/>
    <w:rsid w:val="00D8653B"/>
    <w:rsid w:val="00D86A99"/>
    <w:rsid w:val="00D86B26"/>
    <w:rsid w:val="00D86B91"/>
    <w:rsid w:val="00D8731D"/>
    <w:rsid w:val="00D8768F"/>
    <w:rsid w:val="00D8790F"/>
    <w:rsid w:val="00D87DBA"/>
    <w:rsid w:val="00D87EBE"/>
    <w:rsid w:val="00D90203"/>
    <w:rsid w:val="00D903FA"/>
    <w:rsid w:val="00D9061E"/>
    <w:rsid w:val="00D9085F"/>
    <w:rsid w:val="00D90987"/>
    <w:rsid w:val="00D90B29"/>
    <w:rsid w:val="00D90BAE"/>
    <w:rsid w:val="00D91039"/>
    <w:rsid w:val="00D911D7"/>
    <w:rsid w:val="00D9144E"/>
    <w:rsid w:val="00D915AA"/>
    <w:rsid w:val="00D915FD"/>
    <w:rsid w:val="00D91608"/>
    <w:rsid w:val="00D9195A"/>
    <w:rsid w:val="00D92720"/>
    <w:rsid w:val="00D92845"/>
    <w:rsid w:val="00D92B24"/>
    <w:rsid w:val="00D92E80"/>
    <w:rsid w:val="00D92F56"/>
    <w:rsid w:val="00D9303D"/>
    <w:rsid w:val="00D93144"/>
    <w:rsid w:val="00D9372F"/>
    <w:rsid w:val="00D93AAC"/>
    <w:rsid w:val="00D93B73"/>
    <w:rsid w:val="00D944BF"/>
    <w:rsid w:val="00D944D1"/>
    <w:rsid w:val="00D94696"/>
    <w:rsid w:val="00D946B4"/>
    <w:rsid w:val="00D94BA3"/>
    <w:rsid w:val="00D95009"/>
    <w:rsid w:val="00D9502F"/>
    <w:rsid w:val="00D95387"/>
    <w:rsid w:val="00D95721"/>
    <w:rsid w:val="00D9582C"/>
    <w:rsid w:val="00D958DC"/>
    <w:rsid w:val="00D95A96"/>
    <w:rsid w:val="00D95ACE"/>
    <w:rsid w:val="00D95D0D"/>
    <w:rsid w:val="00D95E7F"/>
    <w:rsid w:val="00D961A6"/>
    <w:rsid w:val="00D9627D"/>
    <w:rsid w:val="00D96492"/>
    <w:rsid w:val="00D96AA1"/>
    <w:rsid w:val="00D96AA5"/>
    <w:rsid w:val="00D96E1B"/>
    <w:rsid w:val="00D9726F"/>
    <w:rsid w:val="00D973B9"/>
    <w:rsid w:val="00D97503"/>
    <w:rsid w:val="00D97D77"/>
    <w:rsid w:val="00D97E9B"/>
    <w:rsid w:val="00D97EF8"/>
    <w:rsid w:val="00D97F2D"/>
    <w:rsid w:val="00DA0A6F"/>
    <w:rsid w:val="00DA1532"/>
    <w:rsid w:val="00DA19C7"/>
    <w:rsid w:val="00DA1F9C"/>
    <w:rsid w:val="00DA20D3"/>
    <w:rsid w:val="00DA213A"/>
    <w:rsid w:val="00DA2E86"/>
    <w:rsid w:val="00DA30C1"/>
    <w:rsid w:val="00DA30C9"/>
    <w:rsid w:val="00DA3249"/>
    <w:rsid w:val="00DA32B3"/>
    <w:rsid w:val="00DA33DA"/>
    <w:rsid w:val="00DA3472"/>
    <w:rsid w:val="00DA372D"/>
    <w:rsid w:val="00DA3760"/>
    <w:rsid w:val="00DA3A6F"/>
    <w:rsid w:val="00DA3A8F"/>
    <w:rsid w:val="00DA3DC6"/>
    <w:rsid w:val="00DA3DE3"/>
    <w:rsid w:val="00DA4117"/>
    <w:rsid w:val="00DA4297"/>
    <w:rsid w:val="00DA44C6"/>
    <w:rsid w:val="00DA4530"/>
    <w:rsid w:val="00DA45ED"/>
    <w:rsid w:val="00DA4BA7"/>
    <w:rsid w:val="00DA4C4D"/>
    <w:rsid w:val="00DA520B"/>
    <w:rsid w:val="00DA602E"/>
    <w:rsid w:val="00DA60DA"/>
    <w:rsid w:val="00DA61A5"/>
    <w:rsid w:val="00DA625E"/>
    <w:rsid w:val="00DA6523"/>
    <w:rsid w:val="00DA68CE"/>
    <w:rsid w:val="00DA6C7C"/>
    <w:rsid w:val="00DA6FB8"/>
    <w:rsid w:val="00DA7473"/>
    <w:rsid w:val="00DA780C"/>
    <w:rsid w:val="00DA786F"/>
    <w:rsid w:val="00DA78B5"/>
    <w:rsid w:val="00DA7A7A"/>
    <w:rsid w:val="00DA7CD3"/>
    <w:rsid w:val="00DA7E20"/>
    <w:rsid w:val="00DB00E6"/>
    <w:rsid w:val="00DB085C"/>
    <w:rsid w:val="00DB094D"/>
    <w:rsid w:val="00DB0D12"/>
    <w:rsid w:val="00DB105A"/>
    <w:rsid w:val="00DB15EE"/>
    <w:rsid w:val="00DB1666"/>
    <w:rsid w:val="00DB16AC"/>
    <w:rsid w:val="00DB1825"/>
    <w:rsid w:val="00DB1BD6"/>
    <w:rsid w:val="00DB1BEB"/>
    <w:rsid w:val="00DB1FF9"/>
    <w:rsid w:val="00DB2550"/>
    <w:rsid w:val="00DB29FA"/>
    <w:rsid w:val="00DB2DFC"/>
    <w:rsid w:val="00DB3050"/>
    <w:rsid w:val="00DB32CA"/>
    <w:rsid w:val="00DB34DA"/>
    <w:rsid w:val="00DB3BE9"/>
    <w:rsid w:val="00DB401E"/>
    <w:rsid w:val="00DB4281"/>
    <w:rsid w:val="00DB4286"/>
    <w:rsid w:val="00DB442C"/>
    <w:rsid w:val="00DB455B"/>
    <w:rsid w:val="00DB4921"/>
    <w:rsid w:val="00DB4966"/>
    <w:rsid w:val="00DB4982"/>
    <w:rsid w:val="00DB4A03"/>
    <w:rsid w:val="00DB4B54"/>
    <w:rsid w:val="00DB5688"/>
    <w:rsid w:val="00DB57AB"/>
    <w:rsid w:val="00DB5A84"/>
    <w:rsid w:val="00DB5C0B"/>
    <w:rsid w:val="00DB5C44"/>
    <w:rsid w:val="00DB5EE6"/>
    <w:rsid w:val="00DB5EEB"/>
    <w:rsid w:val="00DB5FB3"/>
    <w:rsid w:val="00DB6119"/>
    <w:rsid w:val="00DB6631"/>
    <w:rsid w:val="00DB703D"/>
    <w:rsid w:val="00DB764C"/>
    <w:rsid w:val="00DB76DF"/>
    <w:rsid w:val="00DB78E7"/>
    <w:rsid w:val="00DB7948"/>
    <w:rsid w:val="00DB7E44"/>
    <w:rsid w:val="00DC01E6"/>
    <w:rsid w:val="00DC02FF"/>
    <w:rsid w:val="00DC04DA"/>
    <w:rsid w:val="00DC09E2"/>
    <w:rsid w:val="00DC0E53"/>
    <w:rsid w:val="00DC0EC0"/>
    <w:rsid w:val="00DC1019"/>
    <w:rsid w:val="00DC1105"/>
    <w:rsid w:val="00DC1216"/>
    <w:rsid w:val="00DC12C1"/>
    <w:rsid w:val="00DC145F"/>
    <w:rsid w:val="00DC1990"/>
    <w:rsid w:val="00DC1D0A"/>
    <w:rsid w:val="00DC1D44"/>
    <w:rsid w:val="00DC1E4B"/>
    <w:rsid w:val="00DC2055"/>
    <w:rsid w:val="00DC21F1"/>
    <w:rsid w:val="00DC2410"/>
    <w:rsid w:val="00DC25C2"/>
    <w:rsid w:val="00DC29DC"/>
    <w:rsid w:val="00DC34C5"/>
    <w:rsid w:val="00DC34F3"/>
    <w:rsid w:val="00DC35A5"/>
    <w:rsid w:val="00DC35DB"/>
    <w:rsid w:val="00DC3A50"/>
    <w:rsid w:val="00DC408F"/>
    <w:rsid w:val="00DC43EE"/>
    <w:rsid w:val="00DC4521"/>
    <w:rsid w:val="00DC47DE"/>
    <w:rsid w:val="00DC4A84"/>
    <w:rsid w:val="00DC4B7B"/>
    <w:rsid w:val="00DC4C83"/>
    <w:rsid w:val="00DC4FFA"/>
    <w:rsid w:val="00DC5756"/>
    <w:rsid w:val="00DC578E"/>
    <w:rsid w:val="00DC5864"/>
    <w:rsid w:val="00DC5C98"/>
    <w:rsid w:val="00DC5D5E"/>
    <w:rsid w:val="00DC5ED6"/>
    <w:rsid w:val="00DC61B6"/>
    <w:rsid w:val="00DC6A0E"/>
    <w:rsid w:val="00DC6A29"/>
    <w:rsid w:val="00DC6AD4"/>
    <w:rsid w:val="00DC6C84"/>
    <w:rsid w:val="00DC73B8"/>
    <w:rsid w:val="00DC7DE7"/>
    <w:rsid w:val="00DC7F2D"/>
    <w:rsid w:val="00DD01AC"/>
    <w:rsid w:val="00DD01C3"/>
    <w:rsid w:val="00DD09D1"/>
    <w:rsid w:val="00DD0FE6"/>
    <w:rsid w:val="00DD0FF2"/>
    <w:rsid w:val="00DD1478"/>
    <w:rsid w:val="00DD1660"/>
    <w:rsid w:val="00DD194D"/>
    <w:rsid w:val="00DD1A1C"/>
    <w:rsid w:val="00DD2091"/>
    <w:rsid w:val="00DD2405"/>
    <w:rsid w:val="00DD2570"/>
    <w:rsid w:val="00DD26DB"/>
    <w:rsid w:val="00DD2E4A"/>
    <w:rsid w:val="00DD2FB0"/>
    <w:rsid w:val="00DD3049"/>
    <w:rsid w:val="00DD3066"/>
    <w:rsid w:val="00DD34B1"/>
    <w:rsid w:val="00DD3605"/>
    <w:rsid w:val="00DD376C"/>
    <w:rsid w:val="00DD3B11"/>
    <w:rsid w:val="00DD3F1C"/>
    <w:rsid w:val="00DD3FF2"/>
    <w:rsid w:val="00DD41E7"/>
    <w:rsid w:val="00DD45D6"/>
    <w:rsid w:val="00DD4698"/>
    <w:rsid w:val="00DD4988"/>
    <w:rsid w:val="00DD530A"/>
    <w:rsid w:val="00DD5758"/>
    <w:rsid w:val="00DD58ED"/>
    <w:rsid w:val="00DD5FE8"/>
    <w:rsid w:val="00DD6253"/>
    <w:rsid w:val="00DD629F"/>
    <w:rsid w:val="00DD6509"/>
    <w:rsid w:val="00DD66A0"/>
    <w:rsid w:val="00DD69D3"/>
    <w:rsid w:val="00DD6B13"/>
    <w:rsid w:val="00DD6B9A"/>
    <w:rsid w:val="00DD6B9C"/>
    <w:rsid w:val="00DD6BD0"/>
    <w:rsid w:val="00DD6C6B"/>
    <w:rsid w:val="00DD75FE"/>
    <w:rsid w:val="00DD79F1"/>
    <w:rsid w:val="00DD7AAF"/>
    <w:rsid w:val="00DD7AB9"/>
    <w:rsid w:val="00DD7DE7"/>
    <w:rsid w:val="00DD7E7B"/>
    <w:rsid w:val="00DE0098"/>
    <w:rsid w:val="00DE0348"/>
    <w:rsid w:val="00DE0798"/>
    <w:rsid w:val="00DE089E"/>
    <w:rsid w:val="00DE08A7"/>
    <w:rsid w:val="00DE13B6"/>
    <w:rsid w:val="00DE149C"/>
    <w:rsid w:val="00DE14A8"/>
    <w:rsid w:val="00DE1786"/>
    <w:rsid w:val="00DE1842"/>
    <w:rsid w:val="00DE1902"/>
    <w:rsid w:val="00DE1AA1"/>
    <w:rsid w:val="00DE1AB3"/>
    <w:rsid w:val="00DE1B12"/>
    <w:rsid w:val="00DE1E06"/>
    <w:rsid w:val="00DE1F9A"/>
    <w:rsid w:val="00DE2204"/>
    <w:rsid w:val="00DE23AF"/>
    <w:rsid w:val="00DE24C8"/>
    <w:rsid w:val="00DE32DB"/>
    <w:rsid w:val="00DE3506"/>
    <w:rsid w:val="00DE37C7"/>
    <w:rsid w:val="00DE3EEA"/>
    <w:rsid w:val="00DE3F3E"/>
    <w:rsid w:val="00DE40DF"/>
    <w:rsid w:val="00DE48A2"/>
    <w:rsid w:val="00DE4C7B"/>
    <w:rsid w:val="00DE4FE6"/>
    <w:rsid w:val="00DE529E"/>
    <w:rsid w:val="00DE5428"/>
    <w:rsid w:val="00DE5438"/>
    <w:rsid w:val="00DE5495"/>
    <w:rsid w:val="00DE5A53"/>
    <w:rsid w:val="00DE5E85"/>
    <w:rsid w:val="00DE65F9"/>
    <w:rsid w:val="00DE6820"/>
    <w:rsid w:val="00DE6B7C"/>
    <w:rsid w:val="00DE6B8F"/>
    <w:rsid w:val="00DE6E01"/>
    <w:rsid w:val="00DE74A6"/>
    <w:rsid w:val="00DE7824"/>
    <w:rsid w:val="00DE7E3F"/>
    <w:rsid w:val="00DF0057"/>
    <w:rsid w:val="00DF02AE"/>
    <w:rsid w:val="00DF0407"/>
    <w:rsid w:val="00DF0556"/>
    <w:rsid w:val="00DF0616"/>
    <w:rsid w:val="00DF13E1"/>
    <w:rsid w:val="00DF146E"/>
    <w:rsid w:val="00DF1556"/>
    <w:rsid w:val="00DF1F7B"/>
    <w:rsid w:val="00DF21CB"/>
    <w:rsid w:val="00DF26C8"/>
    <w:rsid w:val="00DF2853"/>
    <w:rsid w:val="00DF2A55"/>
    <w:rsid w:val="00DF2A61"/>
    <w:rsid w:val="00DF2BEE"/>
    <w:rsid w:val="00DF2C41"/>
    <w:rsid w:val="00DF2CA4"/>
    <w:rsid w:val="00DF3F64"/>
    <w:rsid w:val="00DF4065"/>
    <w:rsid w:val="00DF4209"/>
    <w:rsid w:val="00DF5401"/>
    <w:rsid w:val="00DF55EA"/>
    <w:rsid w:val="00DF5705"/>
    <w:rsid w:val="00DF581B"/>
    <w:rsid w:val="00DF586D"/>
    <w:rsid w:val="00DF5B30"/>
    <w:rsid w:val="00DF6AF8"/>
    <w:rsid w:val="00DF6CD1"/>
    <w:rsid w:val="00DF6E8D"/>
    <w:rsid w:val="00DF6F55"/>
    <w:rsid w:val="00DF73AF"/>
    <w:rsid w:val="00DF7511"/>
    <w:rsid w:val="00DF7712"/>
    <w:rsid w:val="00DF7806"/>
    <w:rsid w:val="00DF781A"/>
    <w:rsid w:val="00DF78B6"/>
    <w:rsid w:val="00DF7C00"/>
    <w:rsid w:val="00DF7F1A"/>
    <w:rsid w:val="00E00119"/>
    <w:rsid w:val="00E002BB"/>
    <w:rsid w:val="00E00411"/>
    <w:rsid w:val="00E00501"/>
    <w:rsid w:val="00E0059F"/>
    <w:rsid w:val="00E00800"/>
    <w:rsid w:val="00E00989"/>
    <w:rsid w:val="00E00B66"/>
    <w:rsid w:val="00E00E41"/>
    <w:rsid w:val="00E016C9"/>
    <w:rsid w:val="00E016D8"/>
    <w:rsid w:val="00E01889"/>
    <w:rsid w:val="00E01B2B"/>
    <w:rsid w:val="00E01BF4"/>
    <w:rsid w:val="00E01C11"/>
    <w:rsid w:val="00E01DA1"/>
    <w:rsid w:val="00E01EA8"/>
    <w:rsid w:val="00E021AA"/>
    <w:rsid w:val="00E0247A"/>
    <w:rsid w:val="00E02B72"/>
    <w:rsid w:val="00E02C6B"/>
    <w:rsid w:val="00E02F0B"/>
    <w:rsid w:val="00E0304C"/>
    <w:rsid w:val="00E031FD"/>
    <w:rsid w:val="00E0349A"/>
    <w:rsid w:val="00E03748"/>
    <w:rsid w:val="00E0383F"/>
    <w:rsid w:val="00E03874"/>
    <w:rsid w:val="00E038E8"/>
    <w:rsid w:val="00E03C50"/>
    <w:rsid w:val="00E03F5C"/>
    <w:rsid w:val="00E0410E"/>
    <w:rsid w:val="00E0462C"/>
    <w:rsid w:val="00E0470A"/>
    <w:rsid w:val="00E04BCD"/>
    <w:rsid w:val="00E04CA7"/>
    <w:rsid w:val="00E055F0"/>
    <w:rsid w:val="00E05623"/>
    <w:rsid w:val="00E056E0"/>
    <w:rsid w:val="00E0572D"/>
    <w:rsid w:val="00E057A7"/>
    <w:rsid w:val="00E05A51"/>
    <w:rsid w:val="00E05DFE"/>
    <w:rsid w:val="00E05E6F"/>
    <w:rsid w:val="00E06178"/>
    <w:rsid w:val="00E06304"/>
    <w:rsid w:val="00E06469"/>
    <w:rsid w:val="00E06554"/>
    <w:rsid w:val="00E0683B"/>
    <w:rsid w:val="00E06A09"/>
    <w:rsid w:val="00E06B02"/>
    <w:rsid w:val="00E06E4C"/>
    <w:rsid w:val="00E06FF8"/>
    <w:rsid w:val="00E07750"/>
    <w:rsid w:val="00E101A6"/>
    <w:rsid w:val="00E10B31"/>
    <w:rsid w:val="00E10F28"/>
    <w:rsid w:val="00E110FF"/>
    <w:rsid w:val="00E1114F"/>
    <w:rsid w:val="00E117EA"/>
    <w:rsid w:val="00E11873"/>
    <w:rsid w:val="00E11BD3"/>
    <w:rsid w:val="00E12362"/>
    <w:rsid w:val="00E125EE"/>
    <w:rsid w:val="00E128D9"/>
    <w:rsid w:val="00E128DF"/>
    <w:rsid w:val="00E12973"/>
    <w:rsid w:val="00E12BAF"/>
    <w:rsid w:val="00E12C0C"/>
    <w:rsid w:val="00E12C0D"/>
    <w:rsid w:val="00E13077"/>
    <w:rsid w:val="00E13A8C"/>
    <w:rsid w:val="00E13BA9"/>
    <w:rsid w:val="00E14083"/>
    <w:rsid w:val="00E140A1"/>
    <w:rsid w:val="00E14237"/>
    <w:rsid w:val="00E1430A"/>
    <w:rsid w:val="00E1465D"/>
    <w:rsid w:val="00E148A1"/>
    <w:rsid w:val="00E14A9C"/>
    <w:rsid w:val="00E14E52"/>
    <w:rsid w:val="00E15A72"/>
    <w:rsid w:val="00E15D6A"/>
    <w:rsid w:val="00E15D85"/>
    <w:rsid w:val="00E15DE0"/>
    <w:rsid w:val="00E15EB2"/>
    <w:rsid w:val="00E16170"/>
    <w:rsid w:val="00E16230"/>
    <w:rsid w:val="00E1642A"/>
    <w:rsid w:val="00E16935"/>
    <w:rsid w:val="00E169A8"/>
    <w:rsid w:val="00E16B50"/>
    <w:rsid w:val="00E16DD3"/>
    <w:rsid w:val="00E16EE8"/>
    <w:rsid w:val="00E17797"/>
    <w:rsid w:val="00E179B3"/>
    <w:rsid w:val="00E17AF4"/>
    <w:rsid w:val="00E17C7A"/>
    <w:rsid w:val="00E17F1B"/>
    <w:rsid w:val="00E2025E"/>
    <w:rsid w:val="00E202AD"/>
    <w:rsid w:val="00E20559"/>
    <w:rsid w:val="00E20806"/>
    <w:rsid w:val="00E20A5A"/>
    <w:rsid w:val="00E20A8A"/>
    <w:rsid w:val="00E20CEE"/>
    <w:rsid w:val="00E20DD8"/>
    <w:rsid w:val="00E20E31"/>
    <w:rsid w:val="00E2139D"/>
    <w:rsid w:val="00E213F7"/>
    <w:rsid w:val="00E214CD"/>
    <w:rsid w:val="00E214E9"/>
    <w:rsid w:val="00E21DEC"/>
    <w:rsid w:val="00E21E24"/>
    <w:rsid w:val="00E22239"/>
    <w:rsid w:val="00E22460"/>
    <w:rsid w:val="00E226F9"/>
    <w:rsid w:val="00E22842"/>
    <w:rsid w:val="00E22C0C"/>
    <w:rsid w:val="00E22C84"/>
    <w:rsid w:val="00E22F5C"/>
    <w:rsid w:val="00E23136"/>
    <w:rsid w:val="00E23807"/>
    <w:rsid w:val="00E239A2"/>
    <w:rsid w:val="00E243D8"/>
    <w:rsid w:val="00E243DE"/>
    <w:rsid w:val="00E2445A"/>
    <w:rsid w:val="00E244B5"/>
    <w:rsid w:val="00E24595"/>
    <w:rsid w:val="00E2483E"/>
    <w:rsid w:val="00E24941"/>
    <w:rsid w:val="00E249A1"/>
    <w:rsid w:val="00E249C8"/>
    <w:rsid w:val="00E24CED"/>
    <w:rsid w:val="00E25561"/>
    <w:rsid w:val="00E25873"/>
    <w:rsid w:val="00E25C1C"/>
    <w:rsid w:val="00E25C60"/>
    <w:rsid w:val="00E25ECF"/>
    <w:rsid w:val="00E25F84"/>
    <w:rsid w:val="00E26306"/>
    <w:rsid w:val="00E265AC"/>
    <w:rsid w:val="00E26628"/>
    <w:rsid w:val="00E2681B"/>
    <w:rsid w:val="00E26A83"/>
    <w:rsid w:val="00E26C08"/>
    <w:rsid w:val="00E26CA7"/>
    <w:rsid w:val="00E26D4A"/>
    <w:rsid w:val="00E26D55"/>
    <w:rsid w:val="00E27034"/>
    <w:rsid w:val="00E27B28"/>
    <w:rsid w:val="00E27F13"/>
    <w:rsid w:val="00E30314"/>
    <w:rsid w:val="00E30399"/>
    <w:rsid w:val="00E30462"/>
    <w:rsid w:val="00E3083B"/>
    <w:rsid w:val="00E30F87"/>
    <w:rsid w:val="00E31097"/>
    <w:rsid w:val="00E31481"/>
    <w:rsid w:val="00E31561"/>
    <w:rsid w:val="00E315B5"/>
    <w:rsid w:val="00E31827"/>
    <w:rsid w:val="00E31915"/>
    <w:rsid w:val="00E31B58"/>
    <w:rsid w:val="00E31E1A"/>
    <w:rsid w:val="00E31E91"/>
    <w:rsid w:val="00E32123"/>
    <w:rsid w:val="00E327DF"/>
    <w:rsid w:val="00E329D4"/>
    <w:rsid w:val="00E32CA7"/>
    <w:rsid w:val="00E331B8"/>
    <w:rsid w:val="00E334C2"/>
    <w:rsid w:val="00E34462"/>
    <w:rsid w:val="00E34B9C"/>
    <w:rsid w:val="00E353ED"/>
    <w:rsid w:val="00E3544C"/>
    <w:rsid w:val="00E3553C"/>
    <w:rsid w:val="00E357EE"/>
    <w:rsid w:val="00E35824"/>
    <w:rsid w:val="00E35F2C"/>
    <w:rsid w:val="00E35F93"/>
    <w:rsid w:val="00E3603F"/>
    <w:rsid w:val="00E3639A"/>
    <w:rsid w:val="00E36646"/>
    <w:rsid w:val="00E36698"/>
    <w:rsid w:val="00E3687B"/>
    <w:rsid w:val="00E36984"/>
    <w:rsid w:val="00E37458"/>
    <w:rsid w:val="00E37459"/>
    <w:rsid w:val="00E37948"/>
    <w:rsid w:val="00E37AB1"/>
    <w:rsid w:val="00E37ACA"/>
    <w:rsid w:val="00E37B64"/>
    <w:rsid w:val="00E37E0A"/>
    <w:rsid w:val="00E37F73"/>
    <w:rsid w:val="00E4024D"/>
    <w:rsid w:val="00E402D9"/>
    <w:rsid w:val="00E40784"/>
    <w:rsid w:val="00E40875"/>
    <w:rsid w:val="00E40FC6"/>
    <w:rsid w:val="00E41307"/>
    <w:rsid w:val="00E4132A"/>
    <w:rsid w:val="00E41561"/>
    <w:rsid w:val="00E42819"/>
    <w:rsid w:val="00E42ADC"/>
    <w:rsid w:val="00E42D6D"/>
    <w:rsid w:val="00E42FFB"/>
    <w:rsid w:val="00E43416"/>
    <w:rsid w:val="00E43531"/>
    <w:rsid w:val="00E43650"/>
    <w:rsid w:val="00E439C3"/>
    <w:rsid w:val="00E43B57"/>
    <w:rsid w:val="00E43C17"/>
    <w:rsid w:val="00E43C3A"/>
    <w:rsid w:val="00E43C8C"/>
    <w:rsid w:val="00E43D3F"/>
    <w:rsid w:val="00E43D6C"/>
    <w:rsid w:val="00E43ED4"/>
    <w:rsid w:val="00E442C1"/>
    <w:rsid w:val="00E442F6"/>
    <w:rsid w:val="00E44978"/>
    <w:rsid w:val="00E44F32"/>
    <w:rsid w:val="00E45714"/>
    <w:rsid w:val="00E45C71"/>
    <w:rsid w:val="00E45D5A"/>
    <w:rsid w:val="00E4658A"/>
    <w:rsid w:val="00E4678C"/>
    <w:rsid w:val="00E46D23"/>
    <w:rsid w:val="00E46E72"/>
    <w:rsid w:val="00E473A9"/>
    <w:rsid w:val="00E47816"/>
    <w:rsid w:val="00E4781F"/>
    <w:rsid w:val="00E4789D"/>
    <w:rsid w:val="00E5022D"/>
    <w:rsid w:val="00E507AF"/>
    <w:rsid w:val="00E5083C"/>
    <w:rsid w:val="00E508CE"/>
    <w:rsid w:val="00E508D8"/>
    <w:rsid w:val="00E50C7E"/>
    <w:rsid w:val="00E50D4B"/>
    <w:rsid w:val="00E50E78"/>
    <w:rsid w:val="00E51122"/>
    <w:rsid w:val="00E51171"/>
    <w:rsid w:val="00E51177"/>
    <w:rsid w:val="00E511F9"/>
    <w:rsid w:val="00E5157C"/>
    <w:rsid w:val="00E5198C"/>
    <w:rsid w:val="00E51FDF"/>
    <w:rsid w:val="00E52AA0"/>
    <w:rsid w:val="00E52BB1"/>
    <w:rsid w:val="00E52BFB"/>
    <w:rsid w:val="00E5329F"/>
    <w:rsid w:val="00E539EB"/>
    <w:rsid w:val="00E53ABB"/>
    <w:rsid w:val="00E53B58"/>
    <w:rsid w:val="00E53B7F"/>
    <w:rsid w:val="00E53E1E"/>
    <w:rsid w:val="00E54550"/>
    <w:rsid w:val="00E545E6"/>
    <w:rsid w:val="00E54955"/>
    <w:rsid w:val="00E54D17"/>
    <w:rsid w:val="00E556EA"/>
    <w:rsid w:val="00E55813"/>
    <w:rsid w:val="00E558EC"/>
    <w:rsid w:val="00E5599A"/>
    <w:rsid w:val="00E55AF9"/>
    <w:rsid w:val="00E56545"/>
    <w:rsid w:val="00E56595"/>
    <w:rsid w:val="00E565FC"/>
    <w:rsid w:val="00E568BA"/>
    <w:rsid w:val="00E56A81"/>
    <w:rsid w:val="00E56C1A"/>
    <w:rsid w:val="00E570F8"/>
    <w:rsid w:val="00E574E0"/>
    <w:rsid w:val="00E5757A"/>
    <w:rsid w:val="00E577A6"/>
    <w:rsid w:val="00E577AE"/>
    <w:rsid w:val="00E57A38"/>
    <w:rsid w:val="00E57C37"/>
    <w:rsid w:val="00E57CB0"/>
    <w:rsid w:val="00E57D5D"/>
    <w:rsid w:val="00E57DE8"/>
    <w:rsid w:val="00E57F28"/>
    <w:rsid w:val="00E600D1"/>
    <w:rsid w:val="00E60165"/>
    <w:rsid w:val="00E602C6"/>
    <w:rsid w:val="00E604D6"/>
    <w:rsid w:val="00E60510"/>
    <w:rsid w:val="00E606B9"/>
    <w:rsid w:val="00E607E8"/>
    <w:rsid w:val="00E60851"/>
    <w:rsid w:val="00E60B7C"/>
    <w:rsid w:val="00E60BF0"/>
    <w:rsid w:val="00E610D5"/>
    <w:rsid w:val="00E6111D"/>
    <w:rsid w:val="00E619EF"/>
    <w:rsid w:val="00E61BB6"/>
    <w:rsid w:val="00E61D38"/>
    <w:rsid w:val="00E61DD0"/>
    <w:rsid w:val="00E62145"/>
    <w:rsid w:val="00E622B5"/>
    <w:rsid w:val="00E62307"/>
    <w:rsid w:val="00E623A6"/>
    <w:rsid w:val="00E62538"/>
    <w:rsid w:val="00E625CF"/>
    <w:rsid w:val="00E625F7"/>
    <w:rsid w:val="00E6297C"/>
    <w:rsid w:val="00E62A75"/>
    <w:rsid w:val="00E62F77"/>
    <w:rsid w:val="00E63074"/>
    <w:rsid w:val="00E640BB"/>
    <w:rsid w:val="00E64188"/>
    <w:rsid w:val="00E6421E"/>
    <w:rsid w:val="00E64503"/>
    <w:rsid w:val="00E6460C"/>
    <w:rsid w:val="00E64C65"/>
    <w:rsid w:val="00E64D9B"/>
    <w:rsid w:val="00E64F05"/>
    <w:rsid w:val="00E6547F"/>
    <w:rsid w:val="00E65C51"/>
    <w:rsid w:val="00E65CB3"/>
    <w:rsid w:val="00E664DC"/>
    <w:rsid w:val="00E66557"/>
    <w:rsid w:val="00E666E3"/>
    <w:rsid w:val="00E66897"/>
    <w:rsid w:val="00E66FBF"/>
    <w:rsid w:val="00E67060"/>
    <w:rsid w:val="00E6732D"/>
    <w:rsid w:val="00E67495"/>
    <w:rsid w:val="00E67690"/>
    <w:rsid w:val="00E67E6A"/>
    <w:rsid w:val="00E701F9"/>
    <w:rsid w:val="00E709C5"/>
    <w:rsid w:val="00E70CE9"/>
    <w:rsid w:val="00E7135F"/>
    <w:rsid w:val="00E715EF"/>
    <w:rsid w:val="00E716FE"/>
    <w:rsid w:val="00E71926"/>
    <w:rsid w:val="00E719F6"/>
    <w:rsid w:val="00E71AC4"/>
    <w:rsid w:val="00E71B65"/>
    <w:rsid w:val="00E71CF1"/>
    <w:rsid w:val="00E721BC"/>
    <w:rsid w:val="00E72996"/>
    <w:rsid w:val="00E72E31"/>
    <w:rsid w:val="00E73041"/>
    <w:rsid w:val="00E73243"/>
    <w:rsid w:val="00E7389C"/>
    <w:rsid w:val="00E73A2F"/>
    <w:rsid w:val="00E73D56"/>
    <w:rsid w:val="00E73E00"/>
    <w:rsid w:val="00E74083"/>
    <w:rsid w:val="00E740CD"/>
    <w:rsid w:val="00E74194"/>
    <w:rsid w:val="00E7420B"/>
    <w:rsid w:val="00E74266"/>
    <w:rsid w:val="00E745B2"/>
    <w:rsid w:val="00E74616"/>
    <w:rsid w:val="00E74630"/>
    <w:rsid w:val="00E7468F"/>
    <w:rsid w:val="00E746F6"/>
    <w:rsid w:val="00E74A93"/>
    <w:rsid w:val="00E74ACF"/>
    <w:rsid w:val="00E74C36"/>
    <w:rsid w:val="00E7527A"/>
    <w:rsid w:val="00E7555D"/>
    <w:rsid w:val="00E75701"/>
    <w:rsid w:val="00E75759"/>
    <w:rsid w:val="00E757B0"/>
    <w:rsid w:val="00E75977"/>
    <w:rsid w:val="00E75AA1"/>
    <w:rsid w:val="00E75B18"/>
    <w:rsid w:val="00E76697"/>
    <w:rsid w:val="00E766F3"/>
    <w:rsid w:val="00E76D53"/>
    <w:rsid w:val="00E778F1"/>
    <w:rsid w:val="00E778FA"/>
    <w:rsid w:val="00E77F8F"/>
    <w:rsid w:val="00E77FE0"/>
    <w:rsid w:val="00E80006"/>
    <w:rsid w:val="00E80077"/>
    <w:rsid w:val="00E800EE"/>
    <w:rsid w:val="00E80B75"/>
    <w:rsid w:val="00E80C2C"/>
    <w:rsid w:val="00E80DB5"/>
    <w:rsid w:val="00E80E9B"/>
    <w:rsid w:val="00E80EA5"/>
    <w:rsid w:val="00E80EDB"/>
    <w:rsid w:val="00E8104E"/>
    <w:rsid w:val="00E810CA"/>
    <w:rsid w:val="00E81161"/>
    <w:rsid w:val="00E813C0"/>
    <w:rsid w:val="00E8156A"/>
    <w:rsid w:val="00E81576"/>
    <w:rsid w:val="00E819FB"/>
    <w:rsid w:val="00E81F41"/>
    <w:rsid w:val="00E82592"/>
    <w:rsid w:val="00E82B26"/>
    <w:rsid w:val="00E82BDF"/>
    <w:rsid w:val="00E82F09"/>
    <w:rsid w:val="00E83F69"/>
    <w:rsid w:val="00E84059"/>
    <w:rsid w:val="00E8458C"/>
    <w:rsid w:val="00E8471A"/>
    <w:rsid w:val="00E84825"/>
    <w:rsid w:val="00E84929"/>
    <w:rsid w:val="00E84AAF"/>
    <w:rsid w:val="00E84AC5"/>
    <w:rsid w:val="00E84B75"/>
    <w:rsid w:val="00E84B84"/>
    <w:rsid w:val="00E85093"/>
    <w:rsid w:val="00E851AC"/>
    <w:rsid w:val="00E8531F"/>
    <w:rsid w:val="00E85AAC"/>
    <w:rsid w:val="00E86702"/>
    <w:rsid w:val="00E87032"/>
    <w:rsid w:val="00E87689"/>
    <w:rsid w:val="00E877DC"/>
    <w:rsid w:val="00E87917"/>
    <w:rsid w:val="00E87BFF"/>
    <w:rsid w:val="00E87EF8"/>
    <w:rsid w:val="00E90021"/>
    <w:rsid w:val="00E908E9"/>
    <w:rsid w:val="00E90977"/>
    <w:rsid w:val="00E90E19"/>
    <w:rsid w:val="00E91025"/>
    <w:rsid w:val="00E921AD"/>
    <w:rsid w:val="00E921D9"/>
    <w:rsid w:val="00E924BC"/>
    <w:rsid w:val="00E92907"/>
    <w:rsid w:val="00E930C9"/>
    <w:rsid w:val="00E93669"/>
    <w:rsid w:val="00E93681"/>
    <w:rsid w:val="00E93BD3"/>
    <w:rsid w:val="00E93DDA"/>
    <w:rsid w:val="00E93DEA"/>
    <w:rsid w:val="00E93F86"/>
    <w:rsid w:val="00E9410E"/>
    <w:rsid w:val="00E94519"/>
    <w:rsid w:val="00E94650"/>
    <w:rsid w:val="00E9479A"/>
    <w:rsid w:val="00E948A3"/>
    <w:rsid w:val="00E94DCD"/>
    <w:rsid w:val="00E94E5D"/>
    <w:rsid w:val="00E95288"/>
    <w:rsid w:val="00E95319"/>
    <w:rsid w:val="00E9577F"/>
    <w:rsid w:val="00E9595D"/>
    <w:rsid w:val="00E95AE8"/>
    <w:rsid w:val="00E95D4C"/>
    <w:rsid w:val="00E95E24"/>
    <w:rsid w:val="00E95E3F"/>
    <w:rsid w:val="00E95EEB"/>
    <w:rsid w:val="00E95FCE"/>
    <w:rsid w:val="00E96067"/>
    <w:rsid w:val="00E9606F"/>
    <w:rsid w:val="00E962B6"/>
    <w:rsid w:val="00E9655C"/>
    <w:rsid w:val="00E96580"/>
    <w:rsid w:val="00E966B9"/>
    <w:rsid w:val="00E967A4"/>
    <w:rsid w:val="00E96924"/>
    <w:rsid w:val="00E96977"/>
    <w:rsid w:val="00E96AFF"/>
    <w:rsid w:val="00E96B81"/>
    <w:rsid w:val="00E97310"/>
    <w:rsid w:val="00E979E3"/>
    <w:rsid w:val="00E97B36"/>
    <w:rsid w:val="00E97E43"/>
    <w:rsid w:val="00E97E8D"/>
    <w:rsid w:val="00E97F71"/>
    <w:rsid w:val="00EA0224"/>
    <w:rsid w:val="00EA05C2"/>
    <w:rsid w:val="00EA084C"/>
    <w:rsid w:val="00EA0B83"/>
    <w:rsid w:val="00EA0FD5"/>
    <w:rsid w:val="00EA1137"/>
    <w:rsid w:val="00EA1266"/>
    <w:rsid w:val="00EA1486"/>
    <w:rsid w:val="00EA16C6"/>
    <w:rsid w:val="00EA176A"/>
    <w:rsid w:val="00EA1A86"/>
    <w:rsid w:val="00EA1B9C"/>
    <w:rsid w:val="00EA1BC8"/>
    <w:rsid w:val="00EA1D87"/>
    <w:rsid w:val="00EA1DD3"/>
    <w:rsid w:val="00EA1F8C"/>
    <w:rsid w:val="00EA21BF"/>
    <w:rsid w:val="00EA2282"/>
    <w:rsid w:val="00EA24BB"/>
    <w:rsid w:val="00EA24F5"/>
    <w:rsid w:val="00EA2719"/>
    <w:rsid w:val="00EA2A83"/>
    <w:rsid w:val="00EA2AC1"/>
    <w:rsid w:val="00EA2AD9"/>
    <w:rsid w:val="00EA2CAB"/>
    <w:rsid w:val="00EA2DCE"/>
    <w:rsid w:val="00EA2EDF"/>
    <w:rsid w:val="00EA3507"/>
    <w:rsid w:val="00EA357C"/>
    <w:rsid w:val="00EA361C"/>
    <w:rsid w:val="00EA3674"/>
    <w:rsid w:val="00EA3850"/>
    <w:rsid w:val="00EA3EEB"/>
    <w:rsid w:val="00EA419E"/>
    <w:rsid w:val="00EA4972"/>
    <w:rsid w:val="00EA4993"/>
    <w:rsid w:val="00EA4A8E"/>
    <w:rsid w:val="00EA4C2D"/>
    <w:rsid w:val="00EA4DC1"/>
    <w:rsid w:val="00EA509D"/>
    <w:rsid w:val="00EA5411"/>
    <w:rsid w:val="00EA589E"/>
    <w:rsid w:val="00EA5A4A"/>
    <w:rsid w:val="00EA5AD6"/>
    <w:rsid w:val="00EA5B68"/>
    <w:rsid w:val="00EA5B99"/>
    <w:rsid w:val="00EA6035"/>
    <w:rsid w:val="00EA61AF"/>
    <w:rsid w:val="00EA62BA"/>
    <w:rsid w:val="00EA64A6"/>
    <w:rsid w:val="00EA6938"/>
    <w:rsid w:val="00EA6D6C"/>
    <w:rsid w:val="00EA6D76"/>
    <w:rsid w:val="00EA6DDA"/>
    <w:rsid w:val="00EA71D6"/>
    <w:rsid w:val="00EA78B0"/>
    <w:rsid w:val="00EA7C0E"/>
    <w:rsid w:val="00EB05CA"/>
    <w:rsid w:val="00EB07AE"/>
    <w:rsid w:val="00EB0AA0"/>
    <w:rsid w:val="00EB0D6F"/>
    <w:rsid w:val="00EB1292"/>
    <w:rsid w:val="00EB1AD1"/>
    <w:rsid w:val="00EB1B4F"/>
    <w:rsid w:val="00EB1D93"/>
    <w:rsid w:val="00EB1EA5"/>
    <w:rsid w:val="00EB2032"/>
    <w:rsid w:val="00EB29AE"/>
    <w:rsid w:val="00EB3546"/>
    <w:rsid w:val="00EB3AE8"/>
    <w:rsid w:val="00EB3B40"/>
    <w:rsid w:val="00EB3B80"/>
    <w:rsid w:val="00EB3CB3"/>
    <w:rsid w:val="00EB47A2"/>
    <w:rsid w:val="00EB4935"/>
    <w:rsid w:val="00EB4A22"/>
    <w:rsid w:val="00EB4DD2"/>
    <w:rsid w:val="00EB5427"/>
    <w:rsid w:val="00EB56E8"/>
    <w:rsid w:val="00EB5818"/>
    <w:rsid w:val="00EB5C28"/>
    <w:rsid w:val="00EB629B"/>
    <w:rsid w:val="00EB62EC"/>
    <w:rsid w:val="00EB6327"/>
    <w:rsid w:val="00EB66D8"/>
    <w:rsid w:val="00EB6A1D"/>
    <w:rsid w:val="00EB6D1F"/>
    <w:rsid w:val="00EB6FA8"/>
    <w:rsid w:val="00EB76AE"/>
    <w:rsid w:val="00EB7C13"/>
    <w:rsid w:val="00EC026D"/>
    <w:rsid w:val="00EC02DB"/>
    <w:rsid w:val="00EC067E"/>
    <w:rsid w:val="00EC0753"/>
    <w:rsid w:val="00EC0BBE"/>
    <w:rsid w:val="00EC1458"/>
    <w:rsid w:val="00EC17F2"/>
    <w:rsid w:val="00EC19B5"/>
    <w:rsid w:val="00EC1EA8"/>
    <w:rsid w:val="00EC1EC2"/>
    <w:rsid w:val="00EC2097"/>
    <w:rsid w:val="00EC2103"/>
    <w:rsid w:val="00EC2194"/>
    <w:rsid w:val="00EC291C"/>
    <w:rsid w:val="00EC2BB7"/>
    <w:rsid w:val="00EC30D9"/>
    <w:rsid w:val="00EC31B7"/>
    <w:rsid w:val="00EC3393"/>
    <w:rsid w:val="00EC346E"/>
    <w:rsid w:val="00EC3777"/>
    <w:rsid w:val="00EC3890"/>
    <w:rsid w:val="00EC3C7D"/>
    <w:rsid w:val="00EC3CB0"/>
    <w:rsid w:val="00EC3D9C"/>
    <w:rsid w:val="00EC3E34"/>
    <w:rsid w:val="00EC4680"/>
    <w:rsid w:val="00EC4A18"/>
    <w:rsid w:val="00EC4AA1"/>
    <w:rsid w:val="00EC4EE8"/>
    <w:rsid w:val="00EC535F"/>
    <w:rsid w:val="00EC5420"/>
    <w:rsid w:val="00EC5542"/>
    <w:rsid w:val="00EC5845"/>
    <w:rsid w:val="00EC59C8"/>
    <w:rsid w:val="00EC59D9"/>
    <w:rsid w:val="00EC5C79"/>
    <w:rsid w:val="00EC5D4C"/>
    <w:rsid w:val="00EC5E02"/>
    <w:rsid w:val="00EC63F4"/>
    <w:rsid w:val="00EC65DF"/>
    <w:rsid w:val="00EC663A"/>
    <w:rsid w:val="00EC686E"/>
    <w:rsid w:val="00EC6983"/>
    <w:rsid w:val="00EC6E13"/>
    <w:rsid w:val="00EC6E43"/>
    <w:rsid w:val="00EC7193"/>
    <w:rsid w:val="00EC738B"/>
    <w:rsid w:val="00EC74A6"/>
    <w:rsid w:val="00EC7640"/>
    <w:rsid w:val="00EC7831"/>
    <w:rsid w:val="00EC7FA6"/>
    <w:rsid w:val="00ED0601"/>
    <w:rsid w:val="00ED0E3F"/>
    <w:rsid w:val="00ED0F28"/>
    <w:rsid w:val="00ED107A"/>
    <w:rsid w:val="00ED12B0"/>
    <w:rsid w:val="00ED193C"/>
    <w:rsid w:val="00ED1AB0"/>
    <w:rsid w:val="00ED1AD6"/>
    <w:rsid w:val="00ED22F0"/>
    <w:rsid w:val="00ED23ED"/>
    <w:rsid w:val="00ED267D"/>
    <w:rsid w:val="00ED2A70"/>
    <w:rsid w:val="00ED2B2B"/>
    <w:rsid w:val="00ED2B43"/>
    <w:rsid w:val="00ED2C9C"/>
    <w:rsid w:val="00ED304C"/>
    <w:rsid w:val="00ED380E"/>
    <w:rsid w:val="00ED380F"/>
    <w:rsid w:val="00ED3AF6"/>
    <w:rsid w:val="00ED3F62"/>
    <w:rsid w:val="00ED4158"/>
    <w:rsid w:val="00ED4517"/>
    <w:rsid w:val="00ED4EB1"/>
    <w:rsid w:val="00ED5208"/>
    <w:rsid w:val="00ED524C"/>
    <w:rsid w:val="00ED5386"/>
    <w:rsid w:val="00ED5683"/>
    <w:rsid w:val="00ED56AD"/>
    <w:rsid w:val="00ED58CC"/>
    <w:rsid w:val="00ED59EC"/>
    <w:rsid w:val="00ED630E"/>
    <w:rsid w:val="00ED660D"/>
    <w:rsid w:val="00ED6B5D"/>
    <w:rsid w:val="00ED6EAE"/>
    <w:rsid w:val="00ED6ECB"/>
    <w:rsid w:val="00ED72A1"/>
    <w:rsid w:val="00ED746F"/>
    <w:rsid w:val="00ED7CED"/>
    <w:rsid w:val="00EE0044"/>
    <w:rsid w:val="00EE03D5"/>
    <w:rsid w:val="00EE03D9"/>
    <w:rsid w:val="00EE0535"/>
    <w:rsid w:val="00EE0780"/>
    <w:rsid w:val="00EE0921"/>
    <w:rsid w:val="00EE0976"/>
    <w:rsid w:val="00EE0978"/>
    <w:rsid w:val="00EE0981"/>
    <w:rsid w:val="00EE0D1E"/>
    <w:rsid w:val="00EE0D53"/>
    <w:rsid w:val="00EE0D81"/>
    <w:rsid w:val="00EE0EF0"/>
    <w:rsid w:val="00EE1397"/>
    <w:rsid w:val="00EE1A89"/>
    <w:rsid w:val="00EE1CC8"/>
    <w:rsid w:val="00EE20CE"/>
    <w:rsid w:val="00EE2154"/>
    <w:rsid w:val="00EE22DC"/>
    <w:rsid w:val="00EE240D"/>
    <w:rsid w:val="00EE2897"/>
    <w:rsid w:val="00EE28C1"/>
    <w:rsid w:val="00EE293C"/>
    <w:rsid w:val="00EE2D8A"/>
    <w:rsid w:val="00EE31F0"/>
    <w:rsid w:val="00EE3357"/>
    <w:rsid w:val="00EE3515"/>
    <w:rsid w:val="00EE36DE"/>
    <w:rsid w:val="00EE3919"/>
    <w:rsid w:val="00EE3960"/>
    <w:rsid w:val="00EE39A3"/>
    <w:rsid w:val="00EE3DFA"/>
    <w:rsid w:val="00EE3ECF"/>
    <w:rsid w:val="00EE3F0C"/>
    <w:rsid w:val="00EE445A"/>
    <w:rsid w:val="00EE49AE"/>
    <w:rsid w:val="00EE4B96"/>
    <w:rsid w:val="00EE4C32"/>
    <w:rsid w:val="00EE4EF6"/>
    <w:rsid w:val="00EE53F7"/>
    <w:rsid w:val="00EE56D0"/>
    <w:rsid w:val="00EE59F1"/>
    <w:rsid w:val="00EE5B1B"/>
    <w:rsid w:val="00EE5F4A"/>
    <w:rsid w:val="00EE62E6"/>
    <w:rsid w:val="00EE6368"/>
    <w:rsid w:val="00EE63B3"/>
    <w:rsid w:val="00EE642B"/>
    <w:rsid w:val="00EE67E4"/>
    <w:rsid w:val="00EE6BDE"/>
    <w:rsid w:val="00EE72BB"/>
    <w:rsid w:val="00EE76C0"/>
    <w:rsid w:val="00EE79A1"/>
    <w:rsid w:val="00EE7A34"/>
    <w:rsid w:val="00EE7AE0"/>
    <w:rsid w:val="00EF02BC"/>
    <w:rsid w:val="00EF07F8"/>
    <w:rsid w:val="00EF083B"/>
    <w:rsid w:val="00EF094F"/>
    <w:rsid w:val="00EF0D94"/>
    <w:rsid w:val="00EF109E"/>
    <w:rsid w:val="00EF1F5F"/>
    <w:rsid w:val="00EF21CC"/>
    <w:rsid w:val="00EF24CB"/>
    <w:rsid w:val="00EF2A7D"/>
    <w:rsid w:val="00EF2C71"/>
    <w:rsid w:val="00EF2E05"/>
    <w:rsid w:val="00EF2F52"/>
    <w:rsid w:val="00EF3162"/>
    <w:rsid w:val="00EF34A0"/>
    <w:rsid w:val="00EF36B0"/>
    <w:rsid w:val="00EF37B3"/>
    <w:rsid w:val="00EF3BF7"/>
    <w:rsid w:val="00EF3C55"/>
    <w:rsid w:val="00EF41C5"/>
    <w:rsid w:val="00EF424E"/>
    <w:rsid w:val="00EF4553"/>
    <w:rsid w:val="00EF458D"/>
    <w:rsid w:val="00EF47FC"/>
    <w:rsid w:val="00EF4996"/>
    <w:rsid w:val="00EF4BED"/>
    <w:rsid w:val="00EF4CC9"/>
    <w:rsid w:val="00EF4EF1"/>
    <w:rsid w:val="00EF4F4C"/>
    <w:rsid w:val="00EF50E9"/>
    <w:rsid w:val="00EF5836"/>
    <w:rsid w:val="00EF5BA2"/>
    <w:rsid w:val="00EF6488"/>
    <w:rsid w:val="00EF66A8"/>
    <w:rsid w:val="00EF6779"/>
    <w:rsid w:val="00EF69E8"/>
    <w:rsid w:val="00EF6B39"/>
    <w:rsid w:val="00EF6BA3"/>
    <w:rsid w:val="00EF764A"/>
    <w:rsid w:val="00EF7BA4"/>
    <w:rsid w:val="00EF7FC0"/>
    <w:rsid w:val="00F00508"/>
    <w:rsid w:val="00F005E3"/>
    <w:rsid w:val="00F00C71"/>
    <w:rsid w:val="00F00D07"/>
    <w:rsid w:val="00F0185F"/>
    <w:rsid w:val="00F01B3F"/>
    <w:rsid w:val="00F01CA2"/>
    <w:rsid w:val="00F01EF2"/>
    <w:rsid w:val="00F02139"/>
    <w:rsid w:val="00F021F2"/>
    <w:rsid w:val="00F02688"/>
    <w:rsid w:val="00F0284B"/>
    <w:rsid w:val="00F029ED"/>
    <w:rsid w:val="00F02A97"/>
    <w:rsid w:val="00F02D02"/>
    <w:rsid w:val="00F02D5B"/>
    <w:rsid w:val="00F0307C"/>
    <w:rsid w:val="00F03142"/>
    <w:rsid w:val="00F03176"/>
    <w:rsid w:val="00F0343D"/>
    <w:rsid w:val="00F0364A"/>
    <w:rsid w:val="00F038FF"/>
    <w:rsid w:val="00F03C19"/>
    <w:rsid w:val="00F03F01"/>
    <w:rsid w:val="00F04192"/>
    <w:rsid w:val="00F042F3"/>
    <w:rsid w:val="00F045B4"/>
    <w:rsid w:val="00F046AD"/>
    <w:rsid w:val="00F04A39"/>
    <w:rsid w:val="00F04C98"/>
    <w:rsid w:val="00F05739"/>
    <w:rsid w:val="00F0590B"/>
    <w:rsid w:val="00F05C6A"/>
    <w:rsid w:val="00F05D0E"/>
    <w:rsid w:val="00F060D3"/>
    <w:rsid w:val="00F06636"/>
    <w:rsid w:val="00F06869"/>
    <w:rsid w:val="00F06B11"/>
    <w:rsid w:val="00F06D74"/>
    <w:rsid w:val="00F06F6E"/>
    <w:rsid w:val="00F07084"/>
    <w:rsid w:val="00F071F0"/>
    <w:rsid w:val="00F073C0"/>
    <w:rsid w:val="00F0768F"/>
    <w:rsid w:val="00F07691"/>
    <w:rsid w:val="00F0778D"/>
    <w:rsid w:val="00F07A88"/>
    <w:rsid w:val="00F07DC8"/>
    <w:rsid w:val="00F10080"/>
    <w:rsid w:val="00F10321"/>
    <w:rsid w:val="00F1067E"/>
    <w:rsid w:val="00F10D72"/>
    <w:rsid w:val="00F10F8C"/>
    <w:rsid w:val="00F11435"/>
    <w:rsid w:val="00F114C1"/>
    <w:rsid w:val="00F115C6"/>
    <w:rsid w:val="00F11ACC"/>
    <w:rsid w:val="00F11C82"/>
    <w:rsid w:val="00F11EFE"/>
    <w:rsid w:val="00F1200B"/>
    <w:rsid w:val="00F12059"/>
    <w:rsid w:val="00F1270B"/>
    <w:rsid w:val="00F12770"/>
    <w:rsid w:val="00F12A14"/>
    <w:rsid w:val="00F12DD8"/>
    <w:rsid w:val="00F12F13"/>
    <w:rsid w:val="00F12FB3"/>
    <w:rsid w:val="00F132D2"/>
    <w:rsid w:val="00F13A46"/>
    <w:rsid w:val="00F13D13"/>
    <w:rsid w:val="00F13D25"/>
    <w:rsid w:val="00F13F47"/>
    <w:rsid w:val="00F14332"/>
    <w:rsid w:val="00F145EB"/>
    <w:rsid w:val="00F14665"/>
    <w:rsid w:val="00F149A8"/>
    <w:rsid w:val="00F14C86"/>
    <w:rsid w:val="00F14CAB"/>
    <w:rsid w:val="00F14D30"/>
    <w:rsid w:val="00F15673"/>
    <w:rsid w:val="00F157C4"/>
    <w:rsid w:val="00F15A69"/>
    <w:rsid w:val="00F15C38"/>
    <w:rsid w:val="00F16303"/>
    <w:rsid w:val="00F16445"/>
    <w:rsid w:val="00F166AA"/>
    <w:rsid w:val="00F1678A"/>
    <w:rsid w:val="00F16816"/>
    <w:rsid w:val="00F1685C"/>
    <w:rsid w:val="00F169F6"/>
    <w:rsid w:val="00F16A69"/>
    <w:rsid w:val="00F175DC"/>
    <w:rsid w:val="00F17661"/>
    <w:rsid w:val="00F17AD5"/>
    <w:rsid w:val="00F17BBC"/>
    <w:rsid w:val="00F17C12"/>
    <w:rsid w:val="00F20047"/>
    <w:rsid w:val="00F202A7"/>
    <w:rsid w:val="00F2092A"/>
    <w:rsid w:val="00F20A68"/>
    <w:rsid w:val="00F20F22"/>
    <w:rsid w:val="00F210E3"/>
    <w:rsid w:val="00F21379"/>
    <w:rsid w:val="00F2185A"/>
    <w:rsid w:val="00F218C6"/>
    <w:rsid w:val="00F219A0"/>
    <w:rsid w:val="00F221AE"/>
    <w:rsid w:val="00F221E4"/>
    <w:rsid w:val="00F2250E"/>
    <w:rsid w:val="00F225F1"/>
    <w:rsid w:val="00F22899"/>
    <w:rsid w:val="00F22B9C"/>
    <w:rsid w:val="00F233AA"/>
    <w:rsid w:val="00F236CF"/>
    <w:rsid w:val="00F2391B"/>
    <w:rsid w:val="00F23AB4"/>
    <w:rsid w:val="00F23B56"/>
    <w:rsid w:val="00F23B97"/>
    <w:rsid w:val="00F23C25"/>
    <w:rsid w:val="00F23C9E"/>
    <w:rsid w:val="00F23F27"/>
    <w:rsid w:val="00F23F5F"/>
    <w:rsid w:val="00F23F76"/>
    <w:rsid w:val="00F24017"/>
    <w:rsid w:val="00F24435"/>
    <w:rsid w:val="00F2454F"/>
    <w:rsid w:val="00F247B5"/>
    <w:rsid w:val="00F24C37"/>
    <w:rsid w:val="00F24C9F"/>
    <w:rsid w:val="00F24CBF"/>
    <w:rsid w:val="00F24E69"/>
    <w:rsid w:val="00F25115"/>
    <w:rsid w:val="00F254E4"/>
    <w:rsid w:val="00F25566"/>
    <w:rsid w:val="00F25580"/>
    <w:rsid w:val="00F258F5"/>
    <w:rsid w:val="00F2595E"/>
    <w:rsid w:val="00F25AC2"/>
    <w:rsid w:val="00F25E5A"/>
    <w:rsid w:val="00F2617C"/>
    <w:rsid w:val="00F266CF"/>
    <w:rsid w:val="00F26AA0"/>
    <w:rsid w:val="00F26B8D"/>
    <w:rsid w:val="00F26DCD"/>
    <w:rsid w:val="00F26DDD"/>
    <w:rsid w:val="00F26E79"/>
    <w:rsid w:val="00F26E9C"/>
    <w:rsid w:val="00F27342"/>
    <w:rsid w:val="00F27AB1"/>
    <w:rsid w:val="00F27C14"/>
    <w:rsid w:val="00F301CD"/>
    <w:rsid w:val="00F302C1"/>
    <w:rsid w:val="00F30DAF"/>
    <w:rsid w:val="00F31456"/>
    <w:rsid w:val="00F315DE"/>
    <w:rsid w:val="00F31F55"/>
    <w:rsid w:val="00F327AE"/>
    <w:rsid w:val="00F32815"/>
    <w:rsid w:val="00F3299D"/>
    <w:rsid w:val="00F33339"/>
    <w:rsid w:val="00F33397"/>
    <w:rsid w:val="00F334CF"/>
    <w:rsid w:val="00F334F5"/>
    <w:rsid w:val="00F33554"/>
    <w:rsid w:val="00F335C7"/>
    <w:rsid w:val="00F33CC1"/>
    <w:rsid w:val="00F33CCA"/>
    <w:rsid w:val="00F33D3E"/>
    <w:rsid w:val="00F34CE1"/>
    <w:rsid w:val="00F34F77"/>
    <w:rsid w:val="00F353F3"/>
    <w:rsid w:val="00F35CA2"/>
    <w:rsid w:val="00F35D10"/>
    <w:rsid w:val="00F36218"/>
    <w:rsid w:val="00F36C11"/>
    <w:rsid w:val="00F36EC7"/>
    <w:rsid w:val="00F36F9C"/>
    <w:rsid w:val="00F37020"/>
    <w:rsid w:val="00F3782A"/>
    <w:rsid w:val="00F37A63"/>
    <w:rsid w:val="00F4013E"/>
    <w:rsid w:val="00F402AF"/>
    <w:rsid w:val="00F40535"/>
    <w:rsid w:val="00F40651"/>
    <w:rsid w:val="00F406FE"/>
    <w:rsid w:val="00F40C86"/>
    <w:rsid w:val="00F40D9E"/>
    <w:rsid w:val="00F40E38"/>
    <w:rsid w:val="00F410A0"/>
    <w:rsid w:val="00F41A75"/>
    <w:rsid w:val="00F425AE"/>
    <w:rsid w:val="00F42700"/>
    <w:rsid w:val="00F427BE"/>
    <w:rsid w:val="00F429D8"/>
    <w:rsid w:val="00F42AE7"/>
    <w:rsid w:val="00F42E39"/>
    <w:rsid w:val="00F43456"/>
    <w:rsid w:val="00F43CDA"/>
    <w:rsid w:val="00F43FB3"/>
    <w:rsid w:val="00F4413B"/>
    <w:rsid w:val="00F44526"/>
    <w:rsid w:val="00F4474E"/>
    <w:rsid w:val="00F4487D"/>
    <w:rsid w:val="00F45180"/>
    <w:rsid w:val="00F451C2"/>
    <w:rsid w:val="00F4567E"/>
    <w:rsid w:val="00F458D3"/>
    <w:rsid w:val="00F45CF7"/>
    <w:rsid w:val="00F45DE9"/>
    <w:rsid w:val="00F46A12"/>
    <w:rsid w:val="00F46DFA"/>
    <w:rsid w:val="00F470C6"/>
    <w:rsid w:val="00F47127"/>
    <w:rsid w:val="00F47373"/>
    <w:rsid w:val="00F47BEB"/>
    <w:rsid w:val="00F47DB0"/>
    <w:rsid w:val="00F50A1D"/>
    <w:rsid w:val="00F50B4A"/>
    <w:rsid w:val="00F50B61"/>
    <w:rsid w:val="00F50E78"/>
    <w:rsid w:val="00F50EA0"/>
    <w:rsid w:val="00F5118A"/>
    <w:rsid w:val="00F51793"/>
    <w:rsid w:val="00F51C52"/>
    <w:rsid w:val="00F51D52"/>
    <w:rsid w:val="00F51E7E"/>
    <w:rsid w:val="00F5223D"/>
    <w:rsid w:val="00F525D3"/>
    <w:rsid w:val="00F528B9"/>
    <w:rsid w:val="00F52A20"/>
    <w:rsid w:val="00F52DDE"/>
    <w:rsid w:val="00F52ECA"/>
    <w:rsid w:val="00F53297"/>
    <w:rsid w:val="00F53474"/>
    <w:rsid w:val="00F535EC"/>
    <w:rsid w:val="00F53699"/>
    <w:rsid w:val="00F53C9D"/>
    <w:rsid w:val="00F54056"/>
    <w:rsid w:val="00F541D8"/>
    <w:rsid w:val="00F54412"/>
    <w:rsid w:val="00F5450D"/>
    <w:rsid w:val="00F5486B"/>
    <w:rsid w:val="00F54A90"/>
    <w:rsid w:val="00F54BF3"/>
    <w:rsid w:val="00F553A5"/>
    <w:rsid w:val="00F55440"/>
    <w:rsid w:val="00F554D7"/>
    <w:rsid w:val="00F5556C"/>
    <w:rsid w:val="00F556B6"/>
    <w:rsid w:val="00F55ACE"/>
    <w:rsid w:val="00F55DD6"/>
    <w:rsid w:val="00F55E32"/>
    <w:rsid w:val="00F5685B"/>
    <w:rsid w:val="00F56D29"/>
    <w:rsid w:val="00F56DB1"/>
    <w:rsid w:val="00F5738B"/>
    <w:rsid w:val="00F5769D"/>
    <w:rsid w:val="00F57978"/>
    <w:rsid w:val="00F57CBC"/>
    <w:rsid w:val="00F57D16"/>
    <w:rsid w:val="00F57E41"/>
    <w:rsid w:val="00F57F3C"/>
    <w:rsid w:val="00F60314"/>
    <w:rsid w:val="00F6032C"/>
    <w:rsid w:val="00F6038A"/>
    <w:rsid w:val="00F6041B"/>
    <w:rsid w:val="00F608E0"/>
    <w:rsid w:val="00F60AA1"/>
    <w:rsid w:val="00F60C52"/>
    <w:rsid w:val="00F6105F"/>
    <w:rsid w:val="00F6125C"/>
    <w:rsid w:val="00F613D0"/>
    <w:rsid w:val="00F61433"/>
    <w:rsid w:val="00F616CE"/>
    <w:rsid w:val="00F61705"/>
    <w:rsid w:val="00F61849"/>
    <w:rsid w:val="00F61B2D"/>
    <w:rsid w:val="00F61DCB"/>
    <w:rsid w:val="00F61E27"/>
    <w:rsid w:val="00F62013"/>
    <w:rsid w:val="00F622E2"/>
    <w:rsid w:val="00F624A3"/>
    <w:rsid w:val="00F62624"/>
    <w:rsid w:val="00F629A0"/>
    <w:rsid w:val="00F62AC6"/>
    <w:rsid w:val="00F62BC7"/>
    <w:rsid w:val="00F62C4C"/>
    <w:rsid w:val="00F62CD4"/>
    <w:rsid w:val="00F62E29"/>
    <w:rsid w:val="00F62F87"/>
    <w:rsid w:val="00F62FD3"/>
    <w:rsid w:val="00F637F1"/>
    <w:rsid w:val="00F63F1D"/>
    <w:rsid w:val="00F6434F"/>
    <w:rsid w:val="00F64512"/>
    <w:rsid w:val="00F646AC"/>
    <w:rsid w:val="00F64B97"/>
    <w:rsid w:val="00F64DA6"/>
    <w:rsid w:val="00F650AF"/>
    <w:rsid w:val="00F653CF"/>
    <w:rsid w:val="00F654EA"/>
    <w:rsid w:val="00F6562B"/>
    <w:rsid w:val="00F65993"/>
    <w:rsid w:val="00F65C23"/>
    <w:rsid w:val="00F65D0E"/>
    <w:rsid w:val="00F65D8C"/>
    <w:rsid w:val="00F65E10"/>
    <w:rsid w:val="00F66272"/>
    <w:rsid w:val="00F662D0"/>
    <w:rsid w:val="00F663F6"/>
    <w:rsid w:val="00F66436"/>
    <w:rsid w:val="00F66634"/>
    <w:rsid w:val="00F671B4"/>
    <w:rsid w:val="00F6734A"/>
    <w:rsid w:val="00F67485"/>
    <w:rsid w:val="00F67564"/>
    <w:rsid w:val="00F67BB5"/>
    <w:rsid w:val="00F67C0D"/>
    <w:rsid w:val="00F70941"/>
    <w:rsid w:val="00F7099E"/>
    <w:rsid w:val="00F714F0"/>
    <w:rsid w:val="00F71648"/>
    <w:rsid w:val="00F7181B"/>
    <w:rsid w:val="00F71A3B"/>
    <w:rsid w:val="00F71BC3"/>
    <w:rsid w:val="00F71E02"/>
    <w:rsid w:val="00F720EA"/>
    <w:rsid w:val="00F7224D"/>
    <w:rsid w:val="00F72269"/>
    <w:rsid w:val="00F72349"/>
    <w:rsid w:val="00F7290F"/>
    <w:rsid w:val="00F72AFF"/>
    <w:rsid w:val="00F73072"/>
    <w:rsid w:val="00F735B0"/>
    <w:rsid w:val="00F73785"/>
    <w:rsid w:val="00F73D46"/>
    <w:rsid w:val="00F73D6B"/>
    <w:rsid w:val="00F74268"/>
    <w:rsid w:val="00F74316"/>
    <w:rsid w:val="00F74A9F"/>
    <w:rsid w:val="00F74B6C"/>
    <w:rsid w:val="00F74EF1"/>
    <w:rsid w:val="00F750BE"/>
    <w:rsid w:val="00F754B1"/>
    <w:rsid w:val="00F75A22"/>
    <w:rsid w:val="00F75B34"/>
    <w:rsid w:val="00F75DF2"/>
    <w:rsid w:val="00F75E0E"/>
    <w:rsid w:val="00F76523"/>
    <w:rsid w:val="00F767E1"/>
    <w:rsid w:val="00F76D7D"/>
    <w:rsid w:val="00F76DB8"/>
    <w:rsid w:val="00F77118"/>
    <w:rsid w:val="00F7756D"/>
    <w:rsid w:val="00F775B3"/>
    <w:rsid w:val="00F7793C"/>
    <w:rsid w:val="00F7797E"/>
    <w:rsid w:val="00F7798E"/>
    <w:rsid w:val="00F77A50"/>
    <w:rsid w:val="00F77BF6"/>
    <w:rsid w:val="00F80102"/>
    <w:rsid w:val="00F802AC"/>
    <w:rsid w:val="00F809CE"/>
    <w:rsid w:val="00F80AF0"/>
    <w:rsid w:val="00F810D4"/>
    <w:rsid w:val="00F81680"/>
    <w:rsid w:val="00F817BC"/>
    <w:rsid w:val="00F818C6"/>
    <w:rsid w:val="00F819B8"/>
    <w:rsid w:val="00F819C6"/>
    <w:rsid w:val="00F8244C"/>
    <w:rsid w:val="00F824E7"/>
    <w:rsid w:val="00F824F4"/>
    <w:rsid w:val="00F83108"/>
    <w:rsid w:val="00F83674"/>
    <w:rsid w:val="00F836F6"/>
    <w:rsid w:val="00F83792"/>
    <w:rsid w:val="00F8379E"/>
    <w:rsid w:val="00F83DC6"/>
    <w:rsid w:val="00F83FF5"/>
    <w:rsid w:val="00F845DD"/>
    <w:rsid w:val="00F84684"/>
    <w:rsid w:val="00F84829"/>
    <w:rsid w:val="00F84890"/>
    <w:rsid w:val="00F84893"/>
    <w:rsid w:val="00F84A5D"/>
    <w:rsid w:val="00F84E9A"/>
    <w:rsid w:val="00F85299"/>
    <w:rsid w:val="00F85316"/>
    <w:rsid w:val="00F854D8"/>
    <w:rsid w:val="00F858EE"/>
    <w:rsid w:val="00F85DCC"/>
    <w:rsid w:val="00F86923"/>
    <w:rsid w:val="00F86A95"/>
    <w:rsid w:val="00F86D72"/>
    <w:rsid w:val="00F87001"/>
    <w:rsid w:val="00F87048"/>
    <w:rsid w:val="00F876CA"/>
    <w:rsid w:val="00F87B5D"/>
    <w:rsid w:val="00F87C20"/>
    <w:rsid w:val="00F9003D"/>
    <w:rsid w:val="00F907EC"/>
    <w:rsid w:val="00F90A23"/>
    <w:rsid w:val="00F90B2E"/>
    <w:rsid w:val="00F90E04"/>
    <w:rsid w:val="00F9107F"/>
    <w:rsid w:val="00F916A4"/>
    <w:rsid w:val="00F9178D"/>
    <w:rsid w:val="00F91C43"/>
    <w:rsid w:val="00F91C93"/>
    <w:rsid w:val="00F91D4B"/>
    <w:rsid w:val="00F91E8B"/>
    <w:rsid w:val="00F9252E"/>
    <w:rsid w:val="00F92629"/>
    <w:rsid w:val="00F92718"/>
    <w:rsid w:val="00F92A7D"/>
    <w:rsid w:val="00F92F13"/>
    <w:rsid w:val="00F9376B"/>
    <w:rsid w:val="00F93960"/>
    <w:rsid w:val="00F93968"/>
    <w:rsid w:val="00F93DFB"/>
    <w:rsid w:val="00F93FB7"/>
    <w:rsid w:val="00F95326"/>
    <w:rsid w:val="00F9539B"/>
    <w:rsid w:val="00F953BC"/>
    <w:rsid w:val="00F95D21"/>
    <w:rsid w:val="00F96185"/>
    <w:rsid w:val="00F96671"/>
    <w:rsid w:val="00F96B13"/>
    <w:rsid w:val="00F96B41"/>
    <w:rsid w:val="00F97057"/>
    <w:rsid w:val="00F970E0"/>
    <w:rsid w:val="00F976D1"/>
    <w:rsid w:val="00F977A5"/>
    <w:rsid w:val="00F97A91"/>
    <w:rsid w:val="00F97EAB"/>
    <w:rsid w:val="00F97F4F"/>
    <w:rsid w:val="00FA0277"/>
    <w:rsid w:val="00FA037E"/>
    <w:rsid w:val="00FA05CC"/>
    <w:rsid w:val="00FA0C87"/>
    <w:rsid w:val="00FA0DAF"/>
    <w:rsid w:val="00FA123D"/>
    <w:rsid w:val="00FA1498"/>
    <w:rsid w:val="00FA1633"/>
    <w:rsid w:val="00FA17DF"/>
    <w:rsid w:val="00FA17FA"/>
    <w:rsid w:val="00FA272A"/>
    <w:rsid w:val="00FA278D"/>
    <w:rsid w:val="00FA2ABA"/>
    <w:rsid w:val="00FA30BD"/>
    <w:rsid w:val="00FA3510"/>
    <w:rsid w:val="00FA37C1"/>
    <w:rsid w:val="00FA39F4"/>
    <w:rsid w:val="00FA3C94"/>
    <w:rsid w:val="00FA41E9"/>
    <w:rsid w:val="00FA42D4"/>
    <w:rsid w:val="00FA48FD"/>
    <w:rsid w:val="00FA4BB9"/>
    <w:rsid w:val="00FA4E28"/>
    <w:rsid w:val="00FA51FB"/>
    <w:rsid w:val="00FA55E0"/>
    <w:rsid w:val="00FA57DD"/>
    <w:rsid w:val="00FA5A14"/>
    <w:rsid w:val="00FA5A8E"/>
    <w:rsid w:val="00FA5B35"/>
    <w:rsid w:val="00FA5D0F"/>
    <w:rsid w:val="00FA617B"/>
    <w:rsid w:val="00FA635A"/>
    <w:rsid w:val="00FA6896"/>
    <w:rsid w:val="00FA6D1E"/>
    <w:rsid w:val="00FA7187"/>
    <w:rsid w:val="00FA7541"/>
    <w:rsid w:val="00FA79FE"/>
    <w:rsid w:val="00FA7A23"/>
    <w:rsid w:val="00FA7AC8"/>
    <w:rsid w:val="00FA7B04"/>
    <w:rsid w:val="00FA7C68"/>
    <w:rsid w:val="00FB00D1"/>
    <w:rsid w:val="00FB0161"/>
    <w:rsid w:val="00FB0828"/>
    <w:rsid w:val="00FB11AF"/>
    <w:rsid w:val="00FB1B5A"/>
    <w:rsid w:val="00FB2394"/>
    <w:rsid w:val="00FB2472"/>
    <w:rsid w:val="00FB258C"/>
    <w:rsid w:val="00FB27A6"/>
    <w:rsid w:val="00FB2957"/>
    <w:rsid w:val="00FB2BF0"/>
    <w:rsid w:val="00FB30F5"/>
    <w:rsid w:val="00FB3127"/>
    <w:rsid w:val="00FB32E6"/>
    <w:rsid w:val="00FB3559"/>
    <w:rsid w:val="00FB36E4"/>
    <w:rsid w:val="00FB3857"/>
    <w:rsid w:val="00FB39F9"/>
    <w:rsid w:val="00FB3BBF"/>
    <w:rsid w:val="00FB42C6"/>
    <w:rsid w:val="00FB44BC"/>
    <w:rsid w:val="00FB453F"/>
    <w:rsid w:val="00FB463D"/>
    <w:rsid w:val="00FB47A3"/>
    <w:rsid w:val="00FB4AED"/>
    <w:rsid w:val="00FB4B0E"/>
    <w:rsid w:val="00FB4F76"/>
    <w:rsid w:val="00FB5182"/>
    <w:rsid w:val="00FB523C"/>
    <w:rsid w:val="00FB546E"/>
    <w:rsid w:val="00FB54B9"/>
    <w:rsid w:val="00FB55F8"/>
    <w:rsid w:val="00FB5773"/>
    <w:rsid w:val="00FB58D5"/>
    <w:rsid w:val="00FB594F"/>
    <w:rsid w:val="00FB5A60"/>
    <w:rsid w:val="00FB5D1B"/>
    <w:rsid w:val="00FB6173"/>
    <w:rsid w:val="00FB636E"/>
    <w:rsid w:val="00FB65AF"/>
    <w:rsid w:val="00FB66FE"/>
    <w:rsid w:val="00FB6899"/>
    <w:rsid w:val="00FB7852"/>
    <w:rsid w:val="00FB7FA2"/>
    <w:rsid w:val="00FB7FDC"/>
    <w:rsid w:val="00FC009C"/>
    <w:rsid w:val="00FC00D4"/>
    <w:rsid w:val="00FC03B1"/>
    <w:rsid w:val="00FC0401"/>
    <w:rsid w:val="00FC043C"/>
    <w:rsid w:val="00FC0473"/>
    <w:rsid w:val="00FC0996"/>
    <w:rsid w:val="00FC09B9"/>
    <w:rsid w:val="00FC0A3F"/>
    <w:rsid w:val="00FC0A91"/>
    <w:rsid w:val="00FC0BF3"/>
    <w:rsid w:val="00FC0BF6"/>
    <w:rsid w:val="00FC0D8F"/>
    <w:rsid w:val="00FC0FB1"/>
    <w:rsid w:val="00FC1044"/>
    <w:rsid w:val="00FC1138"/>
    <w:rsid w:val="00FC1424"/>
    <w:rsid w:val="00FC14F6"/>
    <w:rsid w:val="00FC18D2"/>
    <w:rsid w:val="00FC18D6"/>
    <w:rsid w:val="00FC1A8D"/>
    <w:rsid w:val="00FC1AFF"/>
    <w:rsid w:val="00FC1D78"/>
    <w:rsid w:val="00FC1E8A"/>
    <w:rsid w:val="00FC1FCA"/>
    <w:rsid w:val="00FC29A5"/>
    <w:rsid w:val="00FC2BAD"/>
    <w:rsid w:val="00FC2BC3"/>
    <w:rsid w:val="00FC2D71"/>
    <w:rsid w:val="00FC3264"/>
    <w:rsid w:val="00FC3312"/>
    <w:rsid w:val="00FC3330"/>
    <w:rsid w:val="00FC372D"/>
    <w:rsid w:val="00FC3A72"/>
    <w:rsid w:val="00FC3D13"/>
    <w:rsid w:val="00FC3D64"/>
    <w:rsid w:val="00FC429A"/>
    <w:rsid w:val="00FC445B"/>
    <w:rsid w:val="00FC463B"/>
    <w:rsid w:val="00FC489A"/>
    <w:rsid w:val="00FC48DD"/>
    <w:rsid w:val="00FC4B03"/>
    <w:rsid w:val="00FC4C32"/>
    <w:rsid w:val="00FC4C70"/>
    <w:rsid w:val="00FC517F"/>
    <w:rsid w:val="00FC5500"/>
    <w:rsid w:val="00FC58B3"/>
    <w:rsid w:val="00FC58CA"/>
    <w:rsid w:val="00FC636C"/>
    <w:rsid w:val="00FC673F"/>
    <w:rsid w:val="00FC674A"/>
    <w:rsid w:val="00FC68CE"/>
    <w:rsid w:val="00FC6DD2"/>
    <w:rsid w:val="00FC6E2E"/>
    <w:rsid w:val="00FC6E43"/>
    <w:rsid w:val="00FC6FD5"/>
    <w:rsid w:val="00FC7098"/>
    <w:rsid w:val="00FC70BC"/>
    <w:rsid w:val="00FC744E"/>
    <w:rsid w:val="00FC74BC"/>
    <w:rsid w:val="00FC7679"/>
    <w:rsid w:val="00FC781C"/>
    <w:rsid w:val="00FC79CD"/>
    <w:rsid w:val="00FC79F1"/>
    <w:rsid w:val="00FC7ADD"/>
    <w:rsid w:val="00FC7EA9"/>
    <w:rsid w:val="00FD0169"/>
    <w:rsid w:val="00FD0414"/>
    <w:rsid w:val="00FD06EF"/>
    <w:rsid w:val="00FD0714"/>
    <w:rsid w:val="00FD088F"/>
    <w:rsid w:val="00FD0E78"/>
    <w:rsid w:val="00FD0E9B"/>
    <w:rsid w:val="00FD0EBB"/>
    <w:rsid w:val="00FD1FF4"/>
    <w:rsid w:val="00FD21A8"/>
    <w:rsid w:val="00FD24EF"/>
    <w:rsid w:val="00FD27B2"/>
    <w:rsid w:val="00FD2960"/>
    <w:rsid w:val="00FD2A5E"/>
    <w:rsid w:val="00FD30BD"/>
    <w:rsid w:val="00FD3294"/>
    <w:rsid w:val="00FD35B4"/>
    <w:rsid w:val="00FD37E5"/>
    <w:rsid w:val="00FD3BB4"/>
    <w:rsid w:val="00FD3BC6"/>
    <w:rsid w:val="00FD3F07"/>
    <w:rsid w:val="00FD4298"/>
    <w:rsid w:val="00FD42A2"/>
    <w:rsid w:val="00FD43AA"/>
    <w:rsid w:val="00FD442C"/>
    <w:rsid w:val="00FD4A8D"/>
    <w:rsid w:val="00FD5035"/>
    <w:rsid w:val="00FD51AA"/>
    <w:rsid w:val="00FD539C"/>
    <w:rsid w:val="00FD53F1"/>
    <w:rsid w:val="00FD5A8B"/>
    <w:rsid w:val="00FD5DB4"/>
    <w:rsid w:val="00FD5FFB"/>
    <w:rsid w:val="00FD6913"/>
    <w:rsid w:val="00FD697E"/>
    <w:rsid w:val="00FD7269"/>
    <w:rsid w:val="00FD776C"/>
    <w:rsid w:val="00FD796B"/>
    <w:rsid w:val="00FD7BAA"/>
    <w:rsid w:val="00FD7C2B"/>
    <w:rsid w:val="00FD7ED7"/>
    <w:rsid w:val="00FD7F6F"/>
    <w:rsid w:val="00FE02C0"/>
    <w:rsid w:val="00FE05B3"/>
    <w:rsid w:val="00FE0BC6"/>
    <w:rsid w:val="00FE0C1F"/>
    <w:rsid w:val="00FE16B8"/>
    <w:rsid w:val="00FE171C"/>
    <w:rsid w:val="00FE1935"/>
    <w:rsid w:val="00FE19F4"/>
    <w:rsid w:val="00FE1A30"/>
    <w:rsid w:val="00FE1BFD"/>
    <w:rsid w:val="00FE2323"/>
    <w:rsid w:val="00FE27DB"/>
    <w:rsid w:val="00FE2A10"/>
    <w:rsid w:val="00FE31DA"/>
    <w:rsid w:val="00FE3241"/>
    <w:rsid w:val="00FE3523"/>
    <w:rsid w:val="00FE35CE"/>
    <w:rsid w:val="00FE38E7"/>
    <w:rsid w:val="00FE3971"/>
    <w:rsid w:val="00FE3B1F"/>
    <w:rsid w:val="00FE4224"/>
    <w:rsid w:val="00FE427B"/>
    <w:rsid w:val="00FE462E"/>
    <w:rsid w:val="00FE4968"/>
    <w:rsid w:val="00FE4F03"/>
    <w:rsid w:val="00FE5237"/>
    <w:rsid w:val="00FE5328"/>
    <w:rsid w:val="00FE5BA6"/>
    <w:rsid w:val="00FE611C"/>
    <w:rsid w:val="00FE64C1"/>
    <w:rsid w:val="00FE68C0"/>
    <w:rsid w:val="00FE6DAC"/>
    <w:rsid w:val="00FE72B2"/>
    <w:rsid w:val="00FE74C8"/>
    <w:rsid w:val="00FE7761"/>
    <w:rsid w:val="00FE78DD"/>
    <w:rsid w:val="00FE7967"/>
    <w:rsid w:val="00FE7BB3"/>
    <w:rsid w:val="00FE7D78"/>
    <w:rsid w:val="00FF0277"/>
    <w:rsid w:val="00FF02BA"/>
    <w:rsid w:val="00FF04D4"/>
    <w:rsid w:val="00FF081E"/>
    <w:rsid w:val="00FF0E3B"/>
    <w:rsid w:val="00FF0E5E"/>
    <w:rsid w:val="00FF0E7F"/>
    <w:rsid w:val="00FF0F79"/>
    <w:rsid w:val="00FF19EF"/>
    <w:rsid w:val="00FF1A78"/>
    <w:rsid w:val="00FF1E0D"/>
    <w:rsid w:val="00FF21A3"/>
    <w:rsid w:val="00FF21B2"/>
    <w:rsid w:val="00FF22A1"/>
    <w:rsid w:val="00FF22AA"/>
    <w:rsid w:val="00FF2395"/>
    <w:rsid w:val="00FF241A"/>
    <w:rsid w:val="00FF26C4"/>
    <w:rsid w:val="00FF2733"/>
    <w:rsid w:val="00FF2B7A"/>
    <w:rsid w:val="00FF2CB6"/>
    <w:rsid w:val="00FF2D24"/>
    <w:rsid w:val="00FF2D98"/>
    <w:rsid w:val="00FF320E"/>
    <w:rsid w:val="00FF3590"/>
    <w:rsid w:val="00FF3705"/>
    <w:rsid w:val="00FF3A8C"/>
    <w:rsid w:val="00FF3C1D"/>
    <w:rsid w:val="00FF3F76"/>
    <w:rsid w:val="00FF3F7F"/>
    <w:rsid w:val="00FF4450"/>
    <w:rsid w:val="00FF48C6"/>
    <w:rsid w:val="00FF48FB"/>
    <w:rsid w:val="00FF4B1A"/>
    <w:rsid w:val="00FF4DBE"/>
    <w:rsid w:val="00FF5011"/>
    <w:rsid w:val="00FF5061"/>
    <w:rsid w:val="00FF5449"/>
    <w:rsid w:val="00FF54F4"/>
    <w:rsid w:val="00FF5663"/>
    <w:rsid w:val="00FF5ACA"/>
    <w:rsid w:val="00FF5B64"/>
    <w:rsid w:val="00FF61F7"/>
    <w:rsid w:val="00FF632E"/>
    <w:rsid w:val="00FF64F5"/>
    <w:rsid w:val="00FF67F3"/>
    <w:rsid w:val="00FF68AB"/>
    <w:rsid w:val="00FF6BF8"/>
    <w:rsid w:val="00FF6D9E"/>
    <w:rsid w:val="00FF6DF3"/>
    <w:rsid w:val="00FF7476"/>
    <w:rsid w:val="00FF77E2"/>
    <w:rsid w:val="00FF7CEF"/>
    <w:rsid w:val="00FF7DE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43436"/>
  <w15:docId w15:val="{557DEF85-459A-4E87-9F75-A457ADE6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CA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D061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317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247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9"/>
    <w:qFormat/>
    <w:rsid w:val="008F4DCB"/>
    <w:pPr>
      <w:keepNext/>
      <w:widowControl w:val="0"/>
      <w:spacing w:after="0" w:line="240" w:lineRule="auto"/>
      <w:jc w:val="center"/>
      <w:outlineLvl w:val="8"/>
    </w:pPr>
    <w:rPr>
      <w:rFonts w:ascii="Verdana" w:eastAsia="MS Mincho" w:hAnsi="Verdana"/>
      <w:sz w:val="24"/>
      <w:szCs w:val="20"/>
      <w:lang w:eastAsia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5B0F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0FA0"/>
  </w:style>
  <w:style w:type="paragraph" w:styleId="Rodap">
    <w:name w:val="footer"/>
    <w:basedOn w:val="Normal"/>
    <w:link w:val="RodapCarter"/>
    <w:uiPriority w:val="99"/>
    <w:unhideWhenUsed/>
    <w:rsid w:val="005B0F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0FA0"/>
  </w:style>
  <w:style w:type="paragraph" w:styleId="Avanodecorpodetexto">
    <w:name w:val="Body Text Indent"/>
    <w:basedOn w:val="Normal"/>
    <w:link w:val="AvanodecorpodetextoCarter"/>
    <w:rsid w:val="005B0FA0"/>
    <w:pPr>
      <w:spacing w:after="0" w:line="240" w:lineRule="auto"/>
      <w:jc w:val="both"/>
    </w:pPr>
    <w:rPr>
      <w:rFonts w:ascii="Arial" w:eastAsia="MS Mincho" w:hAnsi="Arial"/>
      <w:sz w:val="28"/>
      <w:szCs w:val="20"/>
      <w:lang w:eastAsia="pt-BR"/>
    </w:rPr>
  </w:style>
  <w:style w:type="character" w:customStyle="1" w:styleId="AvanodecorpodetextoCarter">
    <w:name w:val="Avanço de corpo de texto Caráter"/>
    <w:link w:val="Avanodecorpodetexto"/>
    <w:rsid w:val="005B0FA0"/>
    <w:rPr>
      <w:rFonts w:ascii="Arial" w:eastAsia="MS Mincho" w:hAnsi="Arial" w:cs="Times New Roman"/>
      <w:sz w:val="28"/>
      <w:szCs w:val="20"/>
      <w:lang w:eastAsia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B0FA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5B0FA0"/>
    <w:rPr>
      <w:rFonts w:ascii="Tahoma" w:hAnsi="Tahoma" w:cs="Tahoma"/>
      <w:sz w:val="16"/>
      <w:szCs w:val="16"/>
    </w:rPr>
  </w:style>
  <w:style w:type="character" w:styleId="Nmerodelinha">
    <w:name w:val="line number"/>
    <w:basedOn w:val="Tipodeletrapredefinidodopargrafo"/>
    <w:uiPriority w:val="99"/>
    <w:semiHidden/>
    <w:unhideWhenUsed/>
    <w:rsid w:val="005B0FA0"/>
  </w:style>
  <w:style w:type="character" w:customStyle="1" w:styleId="apple-converted-space">
    <w:name w:val="apple-converted-space"/>
    <w:basedOn w:val="Tipodeletrapredefinidodopargrafo"/>
    <w:rsid w:val="009A6FD8"/>
  </w:style>
  <w:style w:type="paragraph" w:styleId="Corpodetexto">
    <w:name w:val="Body Text"/>
    <w:basedOn w:val="Normal"/>
    <w:link w:val="CorpodetextoCarter"/>
    <w:uiPriority w:val="99"/>
    <w:rsid w:val="008F4DCB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link w:val="Corpodetexto"/>
    <w:uiPriority w:val="99"/>
    <w:rsid w:val="008F4DCB"/>
    <w:rPr>
      <w:rFonts w:ascii="Calibri" w:eastAsia="Calibri" w:hAnsi="Calibri" w:cs="Times New Roman"/>
    </w:rPr>
  </w:style>
  <w:style w:type="character" w:customStyle="1" w:styleId="Ttulo9Carter">
    <w:name w:val="Título 9 Caráter"/>
    <w:link w:val="Ttulo9"/>
    <w:uiPriority w:val="99"/>
    <w:rsid w:val="008F4DCB"/>
    <w:rPr>
      <w:rFonts w:ascii="Verdana" w:eastAsia="MS Mincho" w:hAnsi="Verdana" w:cs="Times New Roman"/>
      <w:sz w:val="24"/>
      <w:szCs w:val="20"/>
      <w:lang w:eastAsia="pt-BR"/>
    </w:rPr>
  </w:style>
  <w:style w:type="character" w:styleId="Refdecomentrio">
    <w:name w:val="annotation reference"/>
    <w:uiPriority w:val="99"/>
    <w:semiHidden/>
    <w:unhideWhenUsed/>
    <w:rsid w:val="00D02EF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D02EF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semiHidden/>
    <w:rsid w:val="00D02EF2"/>
    <w:rPr>
      <w:rFonts w:ascii="Calibri" w:eastAsia="Calibri" w:hAnsi="Calibri"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02EF2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D02EF2"/>
    <w:rPr>
      <w:rFonts w:ascii="Calibri" w:eastAsia="Calibri" w:hAnsi="Calibri" w:cs="Times New Roman"/>
      <w:b/>
      <w:bCs/>
      <w:sz w:val="20"/>
      <w:szCs w:val="20"/>
    </w:rPr>
  </w:style>
  <w:style w:type="character" w:styleId="Forte">
    <w:name w:val="Strong"/>
    <w:uiPriority w:val="22"/>
    <w:qFormat/>
    <w:rsid w:val="00C93EF2"/>
    <w:rPr>
      <w:b/>
      <w:bCs/>
    </w:rPr>
  </w:style>
  <w:style w:type="character" w:styleId="nfase">
    <w:name w:val="Emphasis"/>
    <w:uiPriority w:val="20"/>
    <w:qFormat/>
    <w:rsid w:val="00CC67DA"/>
    <w:rPr>
      <w:i/>
      <w:iCs/>
    </w:rPr>
  </w:style>
  <w:style w:type="table" w:styleId="TabelacomGrelha">
    <w:name w:val="Table Grid"/>
    <w:basedOn w:val="Tabelanormal"/>
    <w:uiPriority w:val="59"/>
    <w:rsid w:val="00B92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Tipodeletrapredefinidodopargrafo"/>
    <w:rsid w:val="000808AD"/>
  </w:style>
  <w:style w:type="paragraph" w:styleId="Ttulo">
    <w:name w:val="Title"/>
    <w:basedOn w:val="Normal"/>
    <w:next w:val="Normal"/>
    <w:link w:val="TtuloCarter"/>
    <w:uiPriority w:val="10"/>
    <w:qFormat/>
    <w:rsid w:val="00613A9C"/>
    <w:pPr>
      <w:pBdr>
        <w:top w:val="single" w:sz="8" w:space="10" w:color="A7BFDE"/>
        <w:bottom w:val="single" w:sz="24" w:space="15" w:color="9BBB59"/>
      </w:pBdr>
      <w:spacing w:after="0" w:line="240" w:lineRule="auto"/>
      <w:jc w:val="center"/>
    </w:pPr>
    <w:rPr>
      <w:rFonts w:ascii="Cambria" w:eastAsia="Times New Roman" w:hAnsi="Cambria"/>
      <w:i/>
      <w:iCs/>
      <w:color w:val="243F60"/>
      <w:sz w:val="60"/>
      <w:szCs w:val="60"/>
      <w:lang w:val="en-US" w:bidi="en-US"/>
    </w:rPr>
  </w:style>
  <w:style w:type="character" w:customStyle="1" w:styleId="TtuloCarter">
    <w:name w:val="Título Caráter"/>
    <w:link w:val="Ttulo"/>
    <w:uiPriority w:val="10"/>
    <w:rsid w:val="00613A9C"/>
    <w:rPr>
      <w:rFonts w:ascii="Cambria" w:eastAsia="Times New Roman" w:hAnsi="Cambria" w:cs="Times New Roman"/>
      <w:i/>
      <w:iCs/>
      <w:color w:val="243F60"/>
      <w:sz w:val="60"/>
      <w:szCs w:val="60"/>
      <w:lang w:val="en-US" w:bidi="en-US"/>
    </w:rPr>
  </w:style>
  <w:style w:type="character" w:styleId="Refdenotaderodap">
    <w:name w:val="footnote reference"/>
    <w:semiHidden/>
    <w:rsid w:val="00613A9C"/>
    <w:rPr>
      <w:vertAlign w:val="superscript"/>
    </w:rPr>
  </w:style>
  <w:style w:type="paragraph" w:customStyle="1" w:styleId="texto1">
    <w:name w:val="texto1"/>
    <w:basedOn w:val="Normal"/>
    <w:rsid w:val="00613A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link w:val="SemEspaamentoCarter"/>
    <w:uiPriority w:val="1"/>
    <w:qFormat/>
    <w:rsid w:val="00AD35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39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SemEspaamentoCarter">
    <w:name w:val="Sem Espaçamento Caráter"/>
    <w:link w:val="SemEspaamento"/>
    <w:uiPriority w:val="1"/>
    <w:rsid w:val="005A0BB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ligao">
    <w:name w:val="Hyperlink"/>
    <w:basedOn w:val="Tipodeletrapredefinidodopargrafo"/>
    <w:uiPriority w:val="99"/>
    <w:unhideWhenUsed/>
    <w:rsid w:val="006949F4"/>
    <w:rPr>
      <w:color w:val="0000FF"/>
      <w:u w:val="single"/>
    </w:rPr>
  </w:style>
  <w:style w:type="character" w:customStyle="1" w:styleId="textexposedshow">
    <w:name w:val="text_exposed_show"/>
    <w:basedOn w:val="Tipodeletrapredefinidodopargrafo"/>
    <w:rsid w:val="00EE22DC"/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247E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markseaxutj9e">
    <w:name w:val="markseaxutj9e"/>
    <w:basedOn w:val="Tipodeletrapredefinidodopargrafo"/>
    <w:rsid w:val="001050BD"/>
  </w:style>
  <w:style w:type="character" w:customStyle="1" w:styleId="mark241ym1nyv">
    <w:name w:val="mark241ym1nyv"/>
    <w:basedOn w:val="Tipodeletrapredefinidodopargrafo"/>
    <w:rsid w:val="001050BD"/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3170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final">
    <w:name w:val="final"/>
    <w:basedOn w:val="Tipodeletrapredefinidodopargrafo"/>
    <w:rsid w:val="00FB36E4"/>
  </w:style>
  <w:style w:type="character" w:customStyle="1" w:styleId="interim">
    <w:name w:val="interim"/>
    <w:basedOn w:val="Tipodeletrapredefinidodopargrafo"/>
    <w:rsid w:val="00FB36E4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876809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876809"/>
    <w:rPr>
      <w:lang w:eastAsia="en-US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876809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83405B"/>
    <w:pPr>
      <w:ind w:left="720"/>
      <w:contextualSpacing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D061E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Default">
    <w:name w:val="Default"/>
    <w:rsid w:val="0079347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markdu1iulazf">
    <w:name w:val="markdu1iulazf"/>
    <w:basedOn w:val="Tipodeletrapredefinidodopargrafo"/>
    <w:rsid w:val="001308C4"/>
  </w:style>
  <w:style w:type="character" w:customStyle="1" w:styleId="15gqbtuta5zvwkgntkvx90">
    <w:name w:val="_15gqbtuta5zvwkgntkvx90"/>
    <w:basedOn w:val="Tipodeletrapredefinidodopargrafo"/>
    <w:rsid w:val="00B87411"/>
  </w:style>
  <w:style w:type="character" w:customStyle="1" w:styleId="marklh7sg99pa">
    <w:name w:val="marklh7sg99pa"/>
    <w:basedOn w:val="Tipodeletrapredefinidodopargrafo"/>
    <w:rsid w:val="00B87411"/>
  </w:style>
  <w:style w:type="character" w:customStyle="1" w:styleId="markd8a5bw47h">
    <w:name w:val="markd8a5bw47h"/>
    <w:basedOn w:val="Tipodeletrapredefinidodopargrafo"/>
    <w:rsid w:val="00B87411"/>
  </w:style>
  <w:style w:type="character" w:customStyle="1" w:styleId="markp61jzjsu4">
    <w:name w:val="markp61jzjsu4"/>
    <w:basedOn w:val="Tipodeletrapredefinidodopargrafo"/>
    <w:rsid w:val="0047609D"/>
  </w:style>
  <w:style w:type="character" w:customStyle="1" w:styleId="mark1dgrqd8cw">
    <w:name w:val="mark1dgrqd8cw"/>
    <w:basedOn w:val="Tipodeletrapredefinidodopargrafo"/>
    <w:rsid w:val="00EF1F5F"/>
  </w:style>
  <w:style w:type="character" w:customStyle="1" w:styleId="mark5r2653mua">
    <w:name w:val="mark5r2653mua"/>
    <w:basedOn w:val="Tipodeletrapredefinidodopargrafo"/>
    <w:rsid w:val="00EF1F5F"/>
  </w:style>
  <w:style w:type="character" w:customStyle="1" w:styleId="markpwuo6yrp7">
    <w:name w:val="markpwuo6yrp7"/>
    <w:basedOn w:val="Tipodeletrapredefinidodopargrafo"/>
    <w:rsid w:val="00321D06"/>
  </w:style>
  <w:style w:type="character" w:customStyle="1" w:styleId="mark4as8u7gwu">
    <w:name w:val="mark4as8u7gwu"/>
    <w:basedOn w:val="Tipodeletrapredefinidodopargrafo"/>
    <w:rsid w:val="00321D06"/>
  </w:style>
  <w:style w:type="character" w:customStyle="1" w:styleId="markvm398f53q">
    <w:name w:val="markvm398f53q"/>
    <w:basedOn w:val="Tipodeletrapredefinidodopargrafo"/>
    <w:rsid w:val="00321D06"/>
  </w:style>
  <w:style w:type="character" w:customStyle="1" w:styleId="mark8sl24dohi">
    <w:name w:val="mark8sl24dohi"/>
    <w:basedOn w:val="Tipodeletrapredefinidodopargrafo"/>
    <w:rsid w:val="00070082"/>
  </w:style>
  <w:style w:type="character" w:customStyle="1" w:styleId="markq408jn6bo">
    <w:name w:val="markq408jn6bo"/>
    <w:basedOn w:val="Tipodeletrapredefinidodopargrafo"/>
    <w:rsid w:val="00070082"/>
  </w:style>
  <w:style w:type="character" w:customStyle="1" w:styleId="markah51y9odh">
    <w:name w:val="markah51y9odh"/>
    <w:basedOn w:val="Tipodeletrapredefinidodopargrafo"/>
    <w:rsid w:val="00070082"/>
  </w:style>
  <w:style w:type="character" w:customStyle="1" w:styleId="marknn5oqfo0w">
    <w:name w:val="marknn5oqfo0w"/>
    <w:basedOn w:val="Tipodeletrapredefinidodopargrafo"/>
    <w:rsid w:val="00070082"/>
  </w:style>
  <w:style w:type="character" w:customStyle="1" w:styleId="mark9d08l1l4p">
    <w:name w:val="mark9d08l1l4p"/>
    <w:basedOn w:val="Tipodeletrapredefinidodopargrafo"/>
    <w:rsid w:val="00D30CB6"/>
  </w:style>
  <w:style w:type="character" w:customStyle="1" w:styleId="markruhkmd2lf">
    <w:name w:val="markruhkmd2lf"/>
    <w:basedOn w:val="Tipodeletrapredefinidodopargrafo"/>
    <w:rsid w:val="00414031"/>
  </w:style>
  <w:style w:type="character" w:customStyle="1" w:styleId="markokfbnb37m">
    <w:name w:val="markokfbnb37m"/>
    <w:basedOn w:val="Tipodeletrapredefinidodopargrafo"/>
    <w:rsid w:val="000B603E"/>
  </w:style>
  <w:style w:type="character" w:customStyle="1" w:styleId="markyl54i8grc">
    <w:name w:val="markyl54i8grc"/>
    <w:basedOn w:val="Tipodeletrapredefinidodopargrafo"/>
    <w:rsid w:val="000B603E"/>
  </w:style>
  <w:style w:type="character" w:customStyle="1" w:styleId="mark9pv98hxcq">
    <w:name w:val="mark9pv98hxcq"/>
    <w:basedOn w:val="Tipodeletrapredefinidodopargrafo"/>
    <w:rsid w:val="000B603E"/>
  </w:style>
  <w:style w:type="character" w:customStyle="1" w:styleId="xcontentpasted0">
    <w:name w:val="x_contentpasted0"/>
    <w:basedOn w:val="Tipodeletrapredefinidodopargrafo"/>
    <w:rsid w:val="006528DF"/>
  </w:style>
  <w:style w:type="character" w:customStyle="1" w:styleId="marksk7kn0vvd">
    <w:name w:val="marksk7kn0vvd"/>
    <w:basedOn w:val="Tipodeletrapredefinidodopargrafo"/>
    <w:rsid w:val="005103D9"/>
  </w:style>
  <w:style w:type="character" w:customStyle="1" w:styleId="markwvr4oetmr">
    <w:name w:val="markwvr4oetmr"/>
    <w:basedOn w:val="Tipodeletrapredefinidodopargrafo"/>
    <w:rsid w:val="0051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4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3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5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5114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87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58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3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34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691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407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01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23927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130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199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7507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487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267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276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146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4461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141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89420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2570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3274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4667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4999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19227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96640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838296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42481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4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1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050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1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90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56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5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20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916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221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8045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35FBB-6451-4B8A-87CF-568ACA804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</TotalTime>
  <Pages>6</Pages>
  <Words>2812</Words>
  <Characters>15186</Characters>
  <Application>Microsoft Office Word</Application>
  <DocSecurity>0</DocSecurity>
  <Lines>126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CAU MS</cp:lastModifiedBy>
  <cp:revision>386</cp:revision>
  <cp:lastPrinted>2024-03-12T20:54:00Z</cp:lastPrinted>
  <dcterms:created xsi:type="dcterms:W3CDTF">2023-12-06T18:18:00Z</dcterms:created>
  <dcterms:modified xsi:type="dcterms:W3CDTF">2024-03-12T20:59:00Z</dcterms:modified>
</cp:coreProperties>
</file>