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6E3698F8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</w:t>
            </w:r>
            <w:r w:rsidR="001A1333">
              <w:t>62215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541367EA" w:rsidR="00E968DF" w:rsidRPr="001A1333" w:rsidRDefault="001A1333" w:rsidP="00500ED2">
            <w:pPr>
              <w:ind w:left="148"/>
              <w:rPr>
                <w:highlight w:val="yellow"/>
              </w:rPr>
            </w:pPr>
            <w:r w:rsidRPr="001A1333">
              <w:rPr>
                <w:rFonts w:cstheme="minorHAnsi"/>
              </w:rPr>
              <w:t>CONRADO CARNEIRO MENDES PENTEADO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69DF5C42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2D585590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1A1333">
              <w:rPr>
                <w:b/>
                <w:bCs/>
              </w:rPr>
              <w:t>3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99A0C03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2B927391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FF6E8F">
        <w:t>;</w:t>
      </w:r>
    </w:p>
    <w:p w14:paraId="31941265" w14:textId="77777777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providências;</w:t>
      </w:r>
    </w:p>
    <w:p w14:paraId="600276F2" w14:textId="4D426D13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1A1333">
        <w:t>62215</w:t>
      </w:r>
      <w:r w:rsidRPr="00990586">
        <w:t xml:space="preserve">, e o parecer exarado pelo Conselheiro </w:t>
      </w:r>
      <w:r>
        <w:t>Jordano Braga Valota</w:t>
      </w:r>
      <w:r w:rsidRPr="00990586">
        <w:t>, membro da Comissão de Exercício Profissional e Relator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77777777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 xml:space="preserve">do Conselheiro Estadual </w:t>
      </w:r>
      <w:r>
        <w:t>Jordano Braga Valota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756365BC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</w:t>
      </w:r>
      <w:r w:rsidR="001A1333">
        <w:rPr>
          <w:rFonts w:ascii="Times New Roman" w:hAnsi="Times New Roman" w:cs="Times New Roman"/>
          <w:i/>
          <w:iCs/>
        </w:rPr>
        <w:t>62215</w:t>
      </w:r>
      <w:r w:rsidRPr="00886087">
        <w:rPr>
          <w:rFonts w:ascii="Times New Roman" w:hAnsi="Times New Roman" w:cs="Times New Roman"/>
          <w:i/>
          <w:iCs/>
        </w:rPr>
        <w:t xml:space="preserve">, lavrado em face do arquiteto e urbanista </w:t>
      </w:r>
      <w:r w:rsidR="001A1333" w:rsidRPr="001A1333">
        <w:rPr>
          <w:rFonts w:ascii="Times New Roman" w:hAnsi="Times New Roman" w:cs="Times New Roman"/>
          <w:i/>
          <w:iCs/>
        </w:rPr>
        <w:t>CONRADO CARNEIRO MENDES PENTEADO</w:t>
      </w:r>
      <w:r w:rsidRPr="00886087">
        <w:rPr>
          <w:rFonts w:ascii="Times New Roman" w:hAnsi="Times New Roman" w:cs="Times New Roman"/>
          <w:i/>
          <w:iCs/>
        </w:rPr>
        <w:t xml:space="preserve">, CPF n° </w:t>
      </w:r>
      <w:r w:rsidR="001A1333" w:rsidRPr="001A1333">
        <w:rPr>
          <w:rFonts w:ascii="Times New Roman" w:hAnsi="Times New Roman" w:cs="Times New Roman"/>
          <w:i/>
          <w:iCs/>
        </w:rPr>
        <w:t>033.XXX.XXX-70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1A1333" w:rsidRPr="001A1333">
        <w:rPr>
          <w:rFonts w:ascii="Times New Roman" w:hAnsi="Times New Roman" w:cs="Times New Roman"/>
          <w:i/>
          <w:iCs/>
        </w:rPr>
        <w:t>A1050826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255847C2" w14:textId="3E7F6BA6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FF6E8F">
        <w:t>Resolução CAU/BR n. 198, de 15 de dezembro de 2020</w:t>
      </w:r>
      <w:r w:rsidR="00FF6E8F" w:rsidRPr="00843F3C">
        <w:rPr>
          <w:bCs/>
        </w:rPr>
        <w:t>.</w:t>
      </w:r>
    </w:p>
    <w:p w14:paraId="368FA52B" w14:textId="77777777" w:rsidR="00902AAB" w:rsidRDefault="00902AAB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04FE37E6" w14:textId="77777777" w:rsidR="00902AAB" w:rsidRDefault="00902AAB" w:rsidP="001B60F6">
      <w:pPr>
        <w:spacing w:after="120"/>
        <w:rPr>
          <w:sz w:val="14"/>
        </w:rPr>
      </w:pPr>
    </w:p>
    <w:p w14:paraId="1ABD334F" w14:textId="736BADFA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Default="00883F62" w:rsidP="009A4739">
      <w:pPr>
        <w:spacing w:after="120"/>
        <w:jc w:val="both"/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4DA2A39D" w14:textId="77777777" w:rsidR="00902AAB" w:rsidRPr="009A4739" w:rsidRDefault="00902AAB" w:rsidP="009A4739">
      <w:pPr>
        <w:spacing w:after="120"/>
        <w:jc w:val="both"/>
        <w:rPr>
          <w:sz w:val="18"/>
          <w:szCs w:val="18"/>
        </w:rPr>
      </w:pPr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6FC1E56C" w:rsidR="004157F9" w:rsidRPr="00FD41D9" w:rsidRDefault="001A133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30D74B7B" w:rsidR="004157F9" w:rsidRPr="00260812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1A75C96" w14:textId="6AF4020E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</w:t>
            </w:r>
            <w:r w:rsidR="001A1333">
              <w:rPr>
                <w:rFonts w:cs="Calibri"/>
                <w:bCs/>
                <w:bdr w:val="none" w:sz="0" w:space="0" w:color="auto" w:frame="1"/>
                <w:lang w:eastAsia="pt-BR"/>
              </w:rPr>
              <w:t>62215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2C97A2A9" w14:textId="7777777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</w:p>
          <w:p w14:paraId="504801C3" w14:textId="05796B4E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proofErr w:type="gramStart"/>
            <w:r w:rsidRPr="00FD41D9">
              <w:rPr>
                <w:rFonts w:ascii="Calibri" w:hAnsi="Calibri" w:cs="Calibri"/>
                <w:lang w:eastAsia="pt-BR"/>
              </w:rPr>
              <w:t>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1A1333">
              <w:rPr>
                <w:rFonts w:ascii="Calibri" w:hAnsi="Calibri" w:cs="Calibri"/>
                <w:lang w:eastAsia="pt-BR"/>
              </w:rPr>
              <w:t>3</w:t>
            </w:r>
            <w:proofErr w:type="gramEnd"/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58E28227" w14:textId="77777777" w:rsidR="001A1333" w:rsidRDefault="001A1333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1333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2AAB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E8B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4</cp:revision>
  <cp:lastPrinted>2023-02-24T20:32:00Z</cp:lastPrinted>
  <dcterms:created xsi:type="dcterms:W3CDTF">2024-03-05T17:16:00Z</dcterms:created>
  <dcterms:modified xsi:type="dcterms:W3CDTF">2024-03-06T17:30:00Z</dcterms:modified>
</cp:coreProperties>
</file>